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41" w:rsidRPr="008D0CDA" w:rsidRDefault="00C56D41" w:rsidP="008D0CDA">
      <w:pPr>
        <w:tabs>
          <w:tab w:val="left" w:pos="784"/>
        </w:tabs>
        <w:spacing w:line="440" w:lineRule="exact"/>
        <w:ind w:left="1281" w:hangingChars="400" w:hanging="1281"/>
        <w:jc w:val="center"/>
        <w:rPr>
          <w:rFonts w:ascii="標楷體" w:eastAsia="標楷體" w:hAnsi="標楷體" w:cs="標楷體"/>
          <w:b/>
          <w:bCs/>
          <w:sz w:val="32"/>
          <w:szCs w:val="34"/>
        </w:rPr>
      </w:pPr>
      <w:r w:rsidRPr="008D0CDA">
        <w:rPr>
          <w:rFonts w:ascii="標楷體" w:eastAsia="標楷體" w:hAnsi="標楷體" w:cs="標楷體" w:hint="eastAsia"/>
          <w:b/>
          <w:bCs/>
          <w:sz w:val="32"/>
          <w:szCs w:val="34"/>
        </w:rPr>
        <w:t>屏東縣</w:t>
      </w:r>
      <w:r w:rsidR="008E120D">
        <w:rPr>
          <w:rFonts w:ascii="標楷體" w:eastAsia="標楷體" w:hAnsi="標楷體" w:cs="標楷體" w:hint="eastAsia"/>
          <w:b/>
          <w:bCs/>
          <w:sz w:val="32"/>
          <w:szCs w:val="34"/>
        </w:rPr>
        <w:t>立明正國民中學</w:t>
      </w:r>
      <w:r w:rsidR="006079B2">
        <w:rPr>
          <w:rFonts w:ascii="標楷體" w:eastAsia="標楷體" w:hAnsi="標楷體" w:cs="標楷體" w:hint="eastAsia"/>
          <w:b/>
          <w:bCs/>
          <w:sz w:val="32"/>
          <w:szCs w:val="34"/>
        </w:rPr>
        <w:t>110</w:t>
      </w:r>
      <w:r w:rsidRPr="008D0CDA">
        <w:rPr>
          <w:rFonts w:ascii="標楷體" w:eastAsia="標楷體" w:hAnsi="標楷體" w:cs="標楷體" w:hint="eastAsia"/>
          <w:b/>
          <w:bCs/>
          <w:sz w:val="32"/>
          <w:szCs w:val="34"/>
        </w:rPr>
        <w:t>年度員工協助方案實施計畫</w:t>
      </w:r>
    </w:p>
    <w:p w:rsidR="00C56D41" w:rsidRPr="007314AC" w:rsidRDefault="009A41BA">
      <w:pPr>
        <w:tabs>
          <w:tab w:val="left" w:pos="180"/>
        </w:tabs>
        <w:spacing w:line="440" w:lineRule="exact"/>
        <w:jc w:val="right"/>
        <w:rPr>
          <w:rFonts w:ascii="標楷體" w:eastAsia="標楷體" w:hAnsi="標楷體" w:cs="標楷體"/>
          <w:strike/>
          <w:sz w:val="20"/>
          <w:szCs w:val="20"/>
        </w:rPr>
      </w:pPr>
      <w:r>
        <w:rPr>
          <w:rFonts w:ascii="標楷體" w:eastAsia="標楷體" w:hAnsi="標楷體" w:hint="eastAsia"/>
          <w:sz w:val="20"/>
        </w:rPr>
        <w:t>110</w:t>
      </w:r>
      <w:r w:rsidR="00D10A00" w:rsidRPr="007314AC">
        <w:rPr>
          <w:rFonts w:ascii="標楷體" w:eastAsia="標楷體" w:hAnsi="標楷體" w:hint="eastAsia"/>
          <w:sz w:val="20"/>
        </w:rPr>
        <w:t>年</w:t>
      </w:r>
      <w:r w:rsidR="009C56D0">
        <w:rPr>
          <w:rFonts w:ascii="標楷體" w:eastAsia="標楷體" w:hAnsi="標楷體" w:hint="eastAsia"/>
          <w:sz w:val="20"/>
        </w:rPr>
        <w:t>4</w:t>
      </w:r>
      <w:r w:rsidR="00D10A00" w:rsidRPr="007314AC">
        <w:rPr>
          <w:rFonts w:ascii="標楷體" w:eastAsia="標楷體" w:hAnsi="標楷體" w:hint="eastAsia"/>
          <w:sz w:val="20"/>
        </w:rPr>
        <w:t>月</w:t>
      </w:r>
      <w:r w:rsidR="00F71E1D">
        <w:rPr>
          <w:rFonts w:ascii="標楷體" w:eastAsia="標楷體" w:hAnsi="標楷體" w:hint="eastAsia"/>
          <w:sz w:val="20"/>
        </w:rPr>
        <w:t xml:space="preserve"> </w:t>
      </w:r>
      <w:r w:rsidR="009C56D0">
        <w:rPr>
          <w:rFonts w:ascii="標楷體" w:eastAsia="標楷體" w:hAnsi="標楷體" w:hint="eastAsia"/>
          <w:sz w:val="20"/>
        </w:rPr>
        <w:t>20</w:t>
      </w:r>
      <w:r w:rsidR="00F71E1D">
        <w:rPr>
          <w:rFonts w:ascii="標楷體" w:eastAsia="標楷體" w:hAnsi="標楷體" w:hint="eastAsia"/>
          <w:sz w:val="20"/>
        </w:rPr>
        <w:t xml:space="preserve"> </w:t>
      </w:r>
      <w:r w:rsidR="00D10A00" w:rsidRPr="007314AC">
        <w:rPr>
          <w:rFonts w:ascii="標楷體" w:eastAsia="標楷體" w:hAnsi="標楷體" w:hint="eastAsia"/>
          <w:sz w:val="20"/>
        </w:rPr>
        <w:t>日屏</w:t>
      </w:r>
      <w:r w:rsidR="008E120D">
        <w:rPr>
          <w:rFonts w:ascii="標楷體" w:eastAsia="標楷體" w:hAnsi="標楷體" w:hint="eastAsia"/>
          <w:sz w:val="20"/>
        </w:rPr>
        <w:t>明中</w:t>
      </w:r>
      <w:r w:rsidR="00D10A00" w:rsidRPr="007314AC">
        <w:rPr>
          <w:rFonts w:ascii="標楷體" w:eastAsia="標楷體" w:hAnsi="標楷體" w:hint="eastAsia"/>
          <w:sz w:val="20"/>
        </w:rPr>
        <w:t>人字第</w:t>
      </w:r>
      <w:r w:rsidR="00416670">
        <w:rPr>
          <w:rFonts w:ascii="標楷體" w:eastAsia="標楷體" w:hAnsi="標楷體" w:hint="eastAsia"/>
          <w:sz w:val="20"/>
        </w:rPr>
        <w:t>110</w:t>
      </w:r>
      <w:r w:rsidR="009C56D0">
        <w:rPr>
          <w:rFonts w:ascii="標楷體" w:eastAsia="標楷體" w:hAnsi="標楷體" w:hint="eastAsia"/>
          <w:sz w:val="20"/>
        </w:rPr>
        <w:t>0001379</w:t>
      </w:r>
      <w:r w:rsidR="00416670">
        <w:rPr>
          <w:rFonts w:ascii="標楷體" w:eastAsia="標楷體" w:hAnsi="標楷體" w:hint="eastAsia"/>
          <w:sz w:val="20"/>
        </w:rPr>
        <w:t xml:space="preserve">  </w:t>
      </w:r>
      <w:r w:rsidR="00C56D41" w:rsidRPr="007314AC">
        <w:rPr>
          <w:rFonts w:ascii="標楷體" w:eastAsia="標楷體" w:hAnsi="標楷體" w:cs="標楷體" w:hint="eastAsia"/>
          <w:kern w:val="0"/>
          <w:sz w:val="20"/>
          <w:szCs w:val="20"/>
        </w:rPr>
        <w:t>號</w:t>
      </w:r>
      <w:r w:rsidR="0093105D" w:rsidRPr="007314AC">
        <w:rPr>
          <w:rFonts w:ascii="標楷體" w:eastAsia="標楷體" w:hAnsi="標楷體" w:cs="標楷體" w:hint="eastAsia"/>
          <w:kern w:val="0"/>
          <w:sz w:val="20"/>
          <w:szCs w:val="20"/>
        </w:rPr>
        <w:t>函</w:t>
      </w:r>
      <w:r w:rsidR="00F71E1D">
        <w:rPr>
          <w:rFonts w:ascii="標楷體" w:eastAsia="標楷體" w:hAnsi="標楷體" w:cs="標楷體" w:hint="eastAsia"/>
          <w:kern w:val="0"/>
          <w:sz w:val="20"/>
          <w:szCs w:val="20"/>
        </w:rPr>
        <w:t>核定</w:t>
      </w:r>
      <w:r w:rsidR="00C56D41" w:rsidRPr="007314AC">
        <w:rPr>
          <w:rFonts w:ascii="標楷體" w:eastAsia="標楷體" w:hAnsi="標楷體" w:cs="標楷體"/>
          <w:sz w:val="28"/>
          <w:szCs w:val="28"/>
        </w:rPr>
        <w:t xml:space="preserve">             </w:t>
      </w:r>
      <w:r w:rsidR="00C56D41" w:rsidRPr="007314AC">
        <w:rPr>
          <w:rFonts w:ascii="標楷體" w:eastAsia="標楷體" w:hAnsi="標楷體" w:cs="標楷體"/>
          <w:strike/>
          <w:sz w:val="20"/>
          <w:szCs w:val="20"/>
        </w:rPr>
        <w:t xml:space="preserve">  </w:t>
      </w:r>
    </w:p>
    <w:p w:rsidR="00C56D41" w:rsidRPr="007314AC" w:rsidRDefault="00C56D41" w:rsidP="00F85588">
      <w:pPr>
        <w:snapToGrid w:val="0"/>
        <w:spacing w:line="480" w:lineRule="atLeast"/>
        <w:jc w:val="both"/>
        <w:rPr>
          <w:rFonts w:ascii="標楷體" w:eastAsia="標楷體" w:hAnsi="標楷體"/>
          <w:sz w:val="28"/>
          <w:szCs w:val="28"/>
        </w:rPr>
      </w:pPr>
      <w:r w:rsidRPr="007314AC">
        <w:rPr>
          <w:rFonts w:ascii="標楷體" w:eastAsia="標楷體" w:hAnsi="標楷體" w:cs="標楷體" w:hint="eastAsia"/>
          <w:sz w:val="28"/>
          <w:szCs w:val="28"/>
        </w:rPr>
        <w:t>壹、依據</w:t>
      </w:r>
    </w:p>
    <w:p w:rsidR="00C56D41" w:rsidRPr="007314AC" w:rsidRDefault="00C56D41" w:rsidP="00F85588">
      <w:pPr>
        <w:pStyle w:val="a5"/>
        <w:tabs>
          <w:tab w:val="left" w:pos="567"/>
        </w:tabs>
        <w:snapToGrid w:val="0"/>
        <w:spacing w:line="480" w:lineRule="atLeast"/>
        <w:ind w:firstLineChars="205" w:firstLine="574"/>
        <w:jc w:val="both"/>
      </w:pPr>
      <w:r w:rsidRPr="007314AC">
        <w:rPr>
          <w:rFonts w:hint="eastAsia"/>
        </w:rPr>
        <w:t>一、行政院所屬及地方機關學校員工協助方案。</w:t>
      </w:r>
    </w:p>
    <w:p w:rsidR="00C56D41" w:rsidRPr="007314AC" w:rsidRDefault="0077361F" w:rsidP="00F85588">
      <w:pPr>
        <w:pStyle w:val="a5"/>
        <w:tabs>
          <w:tab w:val="left" w:pos="567"/>
          <w:tab w:val="left" w:pos="6973"/>
        </w:tabs>
        <w:snapToGrid w:val="0"/>
        <w:spacing w:line="480" w:lineRule="atLeast"/>
        <w:ind w:firstLineChars="205" w:firstLine="574"/>
        <w:jc w:val="both"/>
      </w:pPr>
      <w:r w:rsidRPr="007314AC">
        <w:rPr>
          <w:rFonts w:hint="eastAsia"/>
        </w:rPr>
        <w:t>二、屏東縣政府暨</w:t>
      </w:r>
      <w:r w:rsidR="00C56D41" w:rsidRPr="007314AC">
        <w:rPr>
          <w:rFonts w:hint="eastAsia"/>
        </w:rPr>
        <w:t>所屬機關學校員工協助方案</w:t>
      </w:r>
      <w:r w:rsidR="00CE5410" w:rsidRPr="007314AC">
        <w:rPr>
          <w:rFonts w:hint="eastAsia"/>
        </w:rPr>
        <w:t>。</w:t>
      </w:r>
      <w:r w:rsidR="007314AC" w:rsidRPr="007314AC">
        <w:tab/>
      </w:r>
    </w:p>
    <w:p w:rsidR="00C56D41" w:rsidRPr="007314AC" w:rsidRDefault="00C56D41" w:rsidP="00F85588">
      <w:pPr>
        <w:snapToGrid w:val="0"/>
        <w:spacing w:line="480" w:lineRule="atLeast"/>
        <w:jc w:val="both"/>
        <w:rPr>
          <w:rFonts w:ascii="標楷體" w:eastAsia="標楷體" w:hAnsi="標楷體"/>
          <w:sz w:val="28"/>
          <w:szCs w:val="28"/>
        </w:rPr>
      </w:pPr>
      <w:r w:rsidRPr="007314AC">
        <w:rPr>
          <w:rFonts w:ascii="標楷體" w:eastAsia="標楷體" w:hAnsi="標楷體" w:cs="標楷體" w:hint="eastAsia"/>
          <w:sz w:val="28"/>
          <w:szCs w:val="28"/>
        </w:rPr>
        <w:t>貳、目標</w:t>
      </w:r>
    </w:p>
    <w:p w:rsidR="00C56D41" w:rsidRPr="007314AC" w:rsidRDefault="00C56D41" w:rsidP="00F85588">
      <w:pPr>
        <w:pStyle w:val="a5"/>
        <w:tabs>
          <w:tab w:val="left" w:pos="567"/>
        </w:tabs>
        <w:snapToGrid w:val="0"/>
        <w:spacing w:line="480" w:lineRule="atLeast"/>
        <w:ind w:leftChars="239" w:left="1120" w:hangingChars="195" w:hanging="546"/>
        <w:jc w:val="both"/>
      </w:pPr>
      <w:r w:rsidRPr="007314AC">
        <w:rPr>
          <w:rFonts w:hint="eastAsia"/>
        </w:rPr>
        <w:t>一、</w:t>
      </w:r>
      <w:r w:rsidR="0035668F">
        <w:rPr>
          <w:rFonts w:hint="eastAsia"/>
        </w:rPr>
        <w:t>以使員工能夠安居樂業為願景</w:t>
      </w:r>
      <w:r w:rsidRPr="007314AC">
        <w:rPr>
          <w:rFonts w:hint="eastAsia"/>
        </w:rPr>
        <w:t>，</w:t>
      </w:r>
      <w:r w:rsidR="0035668F">
        <w:rPr>
          <w:rFonts w:hint="eastAsia"/>
        </w:rPr>
        <w:t>及早發現並協助員工解決影響工作效能之相關問題，藉此穩定員工心理因素並提升工作效能</w:t>
      </w:r>
      <w:r w:rsidRPr="009E1B6E">
        <w:rPr>
          <w:rFonts w:hint="eastAsia"/>
        </w:rPr>
        <w:t>。</w:t>
      </w:r>
    </w:p>
    <w:p w:rsidR="00C56D41" w:rsidRPr="007314AC" w:rsidRDefault="00C56D41" w:rsidP="00F85588">
      <w:pPr>
        <w:pStyle w:val="a5"/>
        <w:tabs>
          <w:tab w:val="left" w:pos="567"/>
        </w:tabs>
        <w:snapToGrid w:val="0"/>
        <w:spacing w:line="480" w:lineRule="atLeast"/>
        <w:ind w:leftChars="239" w:left="1120" w:hangingChars="195" w:hanging="546"/>
        <w:jc w:val="both"/>
      </w:pPr>
      <w:r w:rsidRPr="007314AC">
        <w:rPr>
          <w:rFonts w:hint="eastAsia"/>
        </w:rPr>
        <w:t>二、</w:t>
      </w:r>
      <w:r w:rsidR="0035668F">
        <w:rPr>
          <w:rFonts w:hint="eastAsia"/>
        </w:rPr>
        <w:t>以設立多樣的員工協助措施為基礎，進而提升工作環境品質及溫暖的工作氛圍，促</w:t>
      </w:r>
      <w:r w:rsidR="008026ED">
        <w:rPr>
          <w:rFonts w:hint="eastAsia"/>
        </w:rPr>
        <w:t>進組織</w:t>
      </w:r>
      <w:r w:rsidRPr="007314AC">
        <w:rPr>
          <w:rFonts w:hint="eastAsia"/>
        </w:rPr>
        <w:t>整體競爭力。</w:t>
      </w:r>
    </w:p>
    <w:p w:rsidR="00C56D41" w:rsidRPr="007314AC" w:rsidRDefault="00C56D41" w:rsidP="00F85588">
      <w:pPr>
        <w:snapToGrid w:val="0"/>
        <w:spacing w:line="480" w:lineRule="atLeast"/>
        <w:ind w:left="1946" w:hangingChars="695" w:hanging="1946"/>
        <w:jc w:val="both"/>
        <w:rPr>
          <w:rFonts w:ascii="標楷體" w:eastAsia="標楷體" w:hAnsi="標楷體"/>
          <w:sz w:val="28"/>
          <w:szCs w:val="28"/>
        </w:rPr>
      </w:pPr>
      <w:r w:rsidRPr="007314AC">
        <w:rPr>
          <w:rFonts w:ascii="標楷體" w:eastAsia="標楷體" w:hAnsi="標楷體" w:cs="標楷體" w:hint="eastAsia"/>
          <w:sz w:val="28"/>
          <w:szCs w:val="28"/>
        </w:rPr>
        <w:t>參、實施對象：本</w:t>
      </w:r>
      <w:r w:rsidR="00173EFD">
        <w:rPr>
          <w:rFonts w:ascii="標楷體" w:eastAsia="標楷體" w:hAnsi="標楷體" w:cs="標楷體" w:hint="eastAsia"/>
          <w:sz w:val="28"/>
          <w:szCs w:val="28"/>
        </w:rPr>
        <w:t>校</w:t>
      </w:r>
      <w:r w:rsidR="008E120D">
        <w:rPr>
          <w:rFonts w:ascii="標楷體" w:eastAsia="標楷體" w:hAnsi="標楷體" w:cs="標楷體" w:hint="eastAsia"/>
          <w:sz w:val="28"/>
          <w:szCs w:val="28"/>
        </w:rPr>
        <w:t>教</w:t>
      </w:r>
      <w:r w:rsidR="00173EFD">
        <w:rPr>
          <w:rFonts w:ascii="標楷體" w:eastAsia="標楷體" w:hAnsi="標楷體" w:cs="標楷體" w:hint="eastAsia"/>
          <w:sz w:val="28"/>
          <w:szCs w:val="28"/>
        </w:rPr>
        <w:t>職員、約聘僱人員、工友（</w:t>
      </w:r>
      <w:r w:rsidRPr="007314AC">
        <w:rPr>
          <w:rFonts w:ascii="標楷體" w:eastAsia="標楷體" w:hAnsi="標楷體" w:cs="標楷體" w:hint="eastAsia"/>
          <w:sz w:val="28"/>
          <w:szCs w:val="28"/>
        </w:rPr>
        <w:t>含技工</w:t>
      </w:r>
      <w:r w:rsidR="00173EFD">
        <w:rPr>
          <w:rFonts w:ascii="標楷體" w:eastAsia="標楷體" w:hAnsi="標楷體" w:cs="標楷體" w:hint="eastAsia"/>
          <w:sz w:val="28"/>
          <w:szCs w:val="28"/>
        </w:rPr>
        <w:t>及臨時人員）</w:t>
      </w:r>
      <w:r w:rsidRPr="007314AC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56D41" w:rsidRPr="007314AC" w:rsidRDefault="00C56D41" w:rsidP="00F85588">
      <w:pPr>
        <w:pStyle w:val="2"/>
        <w:snapToGrid w:val="0"/>
        <w:spacing w:line="480" w:lineRule="atLeast"/>
        <w:ind w:left="1960" w:hanging="1960"/>
        <w:jc w:val="both"/>
        <w:rPr>
          <w:rFonts w:ascii="標楷體" w:eastAsia="標楷體" w:hAnsi="標楷體"/>
          <w:sz w:val="28"/>
          <w:szCs w:val="28"/>
        </w:rPr>
      </w:pPr>
      <w:r w:rsidRPr="007314AC">
        <w:rPr>
          <w:rFonts w:ascii="標楷體" w:eastAsia="標楷體" w:hAnsi="標楷體" w:cs="標楷體" w:hint="eastAsia"/>
          <w:sz w:val="28"/>
          <w:szCs w:val="28"/>
        </w:rPr>
        <w:t>肆、實施時程：</w:t>
      </w:r>
      <w:r w:rsidR="006C29F4">
        <w:rPr>
          <w:rFonts w:ascii="標楷體" w:eastAsia="標楷體" w:hAnsi="標楷體" w:cs="標楷體" w:hint="eastAsia"/>
          <w:sz w:val="28"/>
          <w:szCs w:val="28"/>
        </w:rPr>
        <w:t>110</w:t>
      </w:r>
      <w:r w:rsidRPr="009E1B6E">
        <w:rPr>
          <w:rFonts w:ascii="標楷體" w:eastAsia="標楷體" w:hAnsi="標楷體" w:cs="標楷體" w:hint="eastAsia"/>
          <w:sz w:val="28"/>
          <w:szCs w:val="28"/>
        </w:rPr>
        <w:t>年</w:t>
      </w:r>
      <w:r w:rsidRPr="009E1B6E">
        <w:rPr>
          <w:rFonts w:ascii="標楷體" w:eastAsia="標楷體" w:hAnsi="標楷體" w:cs="標楷體"/>
          <w:sz w:val="28"/>
          <w:szCs w:val="28"/>
        </w:rPr>
        <w:t>1</w:t>
      </w:r>
      <w:r w:rsidRPr="009E1B6E">
        <w:rPr>
          <w:rFonts w:ascii="標楷體" w:eastAsia="標楷體" w:hAnsi="標楷體" w:cs="標楷體" w:hint="eastAsia"/>
          <w:sz w:val="28"/>
          <w:szCs w:val="28"/>
        </w:rPr>
        <w:t>月</w:t>
      </w:r>
      <w:r w:rsidRPr="009E1B6E">
        <w:rPr>
          <w:rFonts w:ascii="標楷體" w:eastAsia="標楷體" w:hAnsi="標楷體" w:cs="標楷體"/>
          <w:sz w:val="28"/>
          <w:szCs w:val="28"/>
        </w:rPr>
        <w:t>1</w:t>
      </w:r>
      <w:r w:rsidRPr="009E1B6E">
        <w:rPr>
          <w:rFonts w:ascii="標楷體" w:eastAsia="標楷體" w:hAnsi="標楷體" w:cs="標楷體" w:hint="eastAsia"/>
          <w:sz w:val="28"/>
          <w:szCs w:val="28"/>
        </w:rPr>
        <w:t>日至</w:t>
      </w:r>
      <w:r w:rsidR="006C29F4">
        <w:rPr>
          <w:rFonts w:ascii="標楷體" w:eastAsia="標楷體" w:hAnsi="標楷體" w:cs="標楷體" w:hint="eastAsia"/>
          <w:sz w:val="28"/>
          <w:szCs w:val="28"/>
        </w:rPr>
        <w:t>110</w:t>
      </w:r>
      <w:r w:rsidRPr="009E1B6E">
        <w:rPr>
          <w:rFonts w:ascii="標楷體" w:eastAsia="標楷體" w:hAnsi="標楷體" w:cs="標楷體" w:hint="eastAsia"/>
          <w:sz w:val="28"/>
          <w:szCs w:val="28"/>
        </w:rPr>
        <w:t>年</w:t>
      </w:r>
      <w:r w:rsidRPr="009E1B6E">
        <w:rPr>
          <w:rFonts w:ascii="標楷體" w:eastAsia="標楷體" w:hAnsi="標楷體" w:cs="標楷體"/>
          <w:sz w:val="28"/>
          <w:szCs w:val="28"/>
        </w:rPr>
        <w:t>12</w:t>
      </w:r>
      <w:r w:rsidRPr="009E1B6E">
        <w:rPr>
          <w:rFonts w:ascii="標楷體" w:eastAsia="標楷體" w:hAnsi="標楷體" w:cs="標楷體" w:hint="eastAsia"/>
          <w:sz w:val="28"/>
          <w:szCs w:val="28"/>
        </w:rPr>
        <w:t>月</w:t>
      </w:r>
      <w:r w:rsidRPr="009E1B6E">
        <w:rPr>
          <w:rFonts w:ascii="標楷體" w:eastAsia="標楷體" w:hAnsi="標楷體" w:cs="標楷體"/>
          <w:sz w:val="28"/>
          <w:szCs w:val="28"/>
        </w:rPr>
        <w:t>31</w:t>
      </w:r>
      <w:r w:rsidRPr="009E1B6E">
        <w:rPr>
          <w:rFonts w:ascii="標楷體" w:eastAsia="標楷體" w:hAnsi="標楷體" w:cs="標楷體" w:hint="eastAsia"/>
          <w:sz w:val="28"/>
          <w:szCs w:val="28"/>
        </w:rPr>
        <w:t>日止。</w:t>
      </w:r>
    </w:p>
    <w:p w:rsidR="00C56D41" w:rsidRPr="007314AC" w:rsidRDefault="00C56D41" w:rsidP="00626C32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 w:rsidRPr="007314AC">
        <w:rPr>
          <w:rFonts w:ascii="標楷體" w:eastAsia="標楷體" w:hAnsi="標楷體" w:cs="標楷體" w:hint="eastAsia"/>
          <w:sz w:val="28"/>
          <w:szCs w:val="28"/>
        </w:rPr>
        <w:t>伍、實施內容</w:t>
      </w:r>
    </w:p>
    <w:p w:rsidR="00EB1567" w:rsidRPr="007314AC" w:rsidRDefault="00C56D41" w:rsidP="00F85588">
      <w:pPr>
        <w:pStyle w:val="a5"/>
        <w:tabs>
          <w:tab w:val="left" w:pos="567"/>
        </w:tabs>
        <w:snapToGrid w:val="0"/>
        <w:spacing w:line="480" w:lineRule="atLeast"/>
        <w:ind w:firstLineChars="205" w:firstLine="574"/>
        <w:jc w:val="both"/>
      </w:pPr>
      <w:r w:rsidRPr="007314AC">
        <w:rPr>
          <w:rFonts w:hint="eastAsia"/>
        </w:rPr>
        <w:t>一、工作面</w:t>
      </w:r>
    </w:p>
    <w:p w:rsidR="00C56D41" w:rsidRPr="007314AC" w:rsidRDefault="00C56D41" w:rsidP="00F85588">
      <w:pPr>
        <w:pStyle w:val="a7"/>
        <w:widowControl/>
        <w:tabs>
          <w:tab w:val="left" w:pos="851"/>
        </w:tabs>
        <w:adjustRightInd w:val="0"/>
        <w:snapToGrid w:val="0"/>
        <w:spacing w:line="480" w:lineRule="atLeast"/>
        <w:ind w:firstLineChars="305" w:firstLine="854"/>
        <w:jc w:val="both"/>
        <w:rPr>
          <w:rFonts w:ascii="標楷體" w:eastAsia="標楷體" w:hAnsi="標楷體"/>
          <w:sz w:val="28"/>
          <w:szCs w:val="28"/>
        </w:rPr>
      </w:pPr>
      <w:r w:rsidRPr="007314AC">
        <w:rPr>
          <w:rFonts w:ascii="標楷體" w:eastAsia="標楷體" w:hAnsi="標楷體" w:cs="標楷體"/>
          <w:sz w:val="28"/>
          <w:szCs w:val="28"/>
        </w:rPr>
        <w:t>(</w:t>
      </w:r>
      <w:r w:rsidRPr="007314AC">
        <w:rPr>
          <w:rFonts w:ascii="標楷體" w:eastAsia="標楷體" w:hAnsi="標楷體" w:cs="標楷體" w:hint="eastAsia"/>
          <w:sz w:val="28"/>
          <w:szCs w:val="28"/>
        </w:rPr>
        <w:t>ㄧ</w:t>
      </w:r>
      <w:r w:rsidRPr="007314AC">
        <w:rPr>
          <w:rFonts w:ascii="標楷體" w:eastAsia="標楷體" w:hAnsi="標楷體" w:cs="標楷體"/>
          <w:sz w:val="28"/>
          <w:szCs w:val="28"/>
        </w:rPr>
        <w:t>)</w:t>
      </w:r>
      <w:r w:rsidRPr="007314AC">
        <w:rPr>
          <w:rFonts w:ascii="標楷體" w:eastAsia="標楷體" w:hAnsi="標楷體" w:cs="標楷體" w:hint="eastAsia"/>
          <w:sz w:val="28"/>
          <w:szCs w:val="28"/>
        </w:rPr>
        <w:t>身心</w:t>
      </w:r>
      <w:r w:rsidR="008026ED">
        <w:rPr>
          <w:rFonts w:ascii="標楷體" w:eastAsia="標楷體" w:hAnsi="標楷體" w:cs="標楷體" w:hint="eastAsia"/>
          <w:sz w:val="28"/>
          <w:szCs w:val="28"/>
        </w:rPr>
        <w:t>健康保養</w:t>
      </w:r>
    </w:p>
    <w:p w:rsidR="00C56D41" w:rsidRPr="007314AC" w:rsidRDefault="002E6B3B" w:rsidP="00F85588">
      <w:pPr>
        <w:pStyle w:val="a3"/>
        <w:widowControl/>
        <w:tabs>
          <w:tab w:val="left" w:pos="540"/>
        </w:tabs>
        <w:snapToGrid w:val="0"/>
        <w:spacing w:line="480" w:lineRule="atLeast"/>
        <w:ind w:leftChars="589" w:left="2033" w:hangingChars="221" w:hanging="619"/>
        <w:jc w:val="both"/>
        <w:rPr>
          <w:rFonts w:ascii="標楷體" w:hAnsi="標楷體"/>
          <w:sz w:val="28"/>
          <w:szCs w:val="28"/>
        </w:rPr>
      </w:pPr>
      <w:r w:rsidRPr="007314AC">
        <w:rPr>
          <w:rFonts w:ascii="標楷體" w:hAnsi="標楷體" w:cs="標楷體" w:hint="eastAsia"/>
          <w:sz w:val="28"/>
          <w:szCs w:val="28"/>
        </w:rPr>
        <w:t>1</w:t>
      </w:r>
      <w:r w:rsidR="007314AC" w:rsidRPr="007314AC">
        <w:rPr>
          <w:rFonts w:ascii="標楷體" w:hAnsi="標楷體" w:cs="標楷體" w:hint="eastAsia"/>
          <w:sz w:val="28"/>
          <w:szCs w:val="28"/>
        </w:rPr>
        <w:t>、</w:t>
      </w:r>
      <w:r w:rsidR="00C56D41" w:rsidRPr="007314AC">
        <w:rPr>
          <w:rFonts w:ascii="標楷體" w:hAnsi="標楷體" w:cs="標楷體" w:hint="eastAsia"/>
          <w:sz w:val="28"/>
          <w:szCs w:val="28"/>
        </w:rPr>
        <w:t>提供</w:t>
      </w:r>
      <w:r w:rsidR="00E65CFD" w:rsidRPr="007314AC">
        <w:rPr>
          <w:rFonts w:ascii="標楷體" w:hAnsi="標楷體" w:cs="標楷體" w:hint="eastAsia"/>
          <w:sz w:val="28"/>
          <w:szCs w:val="28"/>
        </w:rPr>
        <w:t>學校</w:t>
      </w:r>
      <w:r w:rsidR="00C56D41" w:rsidRPr="007314AC">
        <w:rPr>
          <w:rFonts w:ascii="標楷體" w:hAnsi="標楷體" w:cs="標楷體" w:hint="eastAsia"/>
          <w:sz w:val="28"/>
          <w:szCs w:val="28"/>
        </w:rPr>
        <w:t>員工心理</w:t>
      </w:r>
      <w:r w:rsidR="00C77FBD" w:rsidRPr="007314AC">
        <w:rPr>
          <w:rFonts w:ascii="標楷體" w:hAnsi="標楷體" w:cs="標楷體" w:hint="eastAsia"/>
          <w:sz w:val="28"/>
          <w:szCs w:val="28"/>
        </w:rPr>
        <w:t>協談</w:t>
      </w:r>
      <w:r w:rsidR="00C56D41" w:rsidRPr="007314AC">
        <w:rPr>
          <w:rFonts w:ascii="標楷體" w:hAnsi="標楷體" w:cs="標楷體" w:hint="eastAsia"/>
          <w:sz w:val="28"/>
          <w:szCs w:val="28"/>
        </w:rPr>
        <w:t>服務</w:t>
      </w:r>
    </w:p>
    <w:p w:rsidR="00C56D41" w:rsidRPr="008026ED" w:rsidRDefault="00CB4E30" w:rsidP="00F85588">
      <w:pPr>
        <w:pStyle w:val="a3"/>
        <w:widowControl/>
        <w:snapToGrid w:val="0"/>
        <w:spacing w:line="480" w:lineRule="atLeast"/>
        <w:ind w:leftChars="769" w:left="1846" w:firstLineChars="0" w:firstLine="0"/>
        <w:jc w:val="both"/>
        <w:rPr>
          <w:rFonts w:ascii="標楷體" w:hAnsi="標楷體"/>
          <w:sz w:val="28"/>
          <w:szCs w:val="28"/>
        </w:rPr>
      </w:pPr>
      <w:r w:rsidRPr="008026ED">
        <w:rPr>
          <w:rFonts w:ascii="標楷體" w:hAnsi="標楷體" w:cs="標楷體" w:hint="eastAsia"/>
          <w:sz w:val="28"/>
          <w:szCs w:val="28"/>
        </w:rPr>
        <w:t>本校設有專任輔導教師2名</w:t>
      </w:r>
      <w:r w:rsidR="00C56D41" w:rsidRPr="008026ED">
        <w:rPr>
          <w:rFonts w:ascii="標楷體" w:hAnsi="標楷體" w:cs="標楷體" w:hint="eastAsia"/>
          <w:sz w:val="28"/>
          <w:szCs w:val="28"/>
        </w:rPr>
        <w:t>，</w:t>
      </w:r>
      <w:r w:rsidRPr="008026ED">
        <w:rPr>
          <w:rFonts w:ascii="標楷體" w:hAnsi="標楷體" w:cs="標楷體" w:hint="eastAsia"/>
          <w:sz w:val="28"/>
          <w:szCs w:val="28"/>
        </w:rPr>
        <w:t>可</w:t>
      </w:r>
      <w:r w:rsidR="00C56D41" w:rsidRPr="008026ED">
        <w:rPr>
          <w:rFonts w:ascii="標楷體" w:hAnsi="標楷體" w:cs="標楷體" w:hint="eastAsia"/>
          <w:sz w:val="28"/>
          <w:szCs w:val="28"/>
        </w:rPr>
        <w:t>提供員工心理及生活壓力等各方面之諮商</w:t>
      </w:r>
      <w:r w:rsidR="00A21981" w:rsidRPr="008026ED">
        <w:rPr>
          <w:rFonts w:ascii="標楷體" w:hAnsi="標楷體" w:cs="標楷體" w:hint="eastAsia"/>
          <w:sz w:val="28"/>
          <w:szCs w:val="28"/>
        </w:rPr>
        <w:t>。</w:t>
      </w:r>
      <w:r w:rsidRPr="008026ED">
        <w:rPr>
          <w:rFonts w:ascii="標楷體" w:hAnsi="標楷體" w:cs="標楷體" w:hint="eastAsia"/>
          <w:sz w:val="28"/>
          <w:szCs w:val="28"/>
        </w:rPr>
        <w:t>並配合</w:t>
      </w:r>
      <w:r w:rsidR="00C56D41" w:rsidRPr="008026ED">
        <w:rPr>
          <w:rFonts w:ascii="標楷體" w:hAnsi="標楷體" w:cs="標楷體" w:hint="eastAsia"/>
          <w:sz w:val="28"/>
          <w:szCs w:val="28"/>
        </w:rPr>
        <w:t>「屏東縣政府</w:t>
      </w:r>
      <w:r w:rsidR="00E969AE" w:rsidRPr="008026ED">
        <w:rPr>
          <w:rFonts w:ascii="標楷體" w:hAnsi="標楷體" w:cs="標楷體" w:hint="eastAsia"/>
          <w:sz w:val="28"/>
          <w:szCs w:val="28"/>
        </w:rPr>
        <w:t>暨所屬機關學校</w:t>
      </w:r>
      <w:r w:rsidR="00C56D41" w:rsidRPr="008026ED">
        <w:rPr>
          <w:rFonts w:ascii="標楷體" w:hAnsi="標楷體" w:cs="標楷體" w:hint="eastAsia"/>
          <w:sz w:val="28"/>
          <w:szCs w:val="28"/>
        </w:rPr>
        <w:t>員工協談服務實施計畫」</w:t>
      </w:r>
      <w:r w:rsidR="00A21981" w:rsidRPr="008026ED">
        <w:rPr>
          <w:rFonts w:ascii="標楷體" w:hAnsi="標楷體" w:cs="標楷體" w:hint="eastAsia"/>
          <w:sz w:val="28"/>
          <w:szCs w:val="28"/>
        </w:rPr>
        <w:t>，</w:t>
      </w:r>
      <w:r w:rsidRPr="008026ED">
        <w:rPr>
          <w:rFonts w:ascii="標楷體" w:hAnsi="標楷體" w:cs="標楷體" w:hint="eastAsia"/>
          <w:sz w:val="28"/>
          <w:szCs w:val="28"/>
        </w:rPr>
        <w:t>提供</w:t>
      </w:r>
      <w:r w:rsidR="00A21981" w:rsidRPr="008026ED">
        <w:rPr>
          <w:rFonts w:ascii="標楷體" w:hAnsi="標楷體" w:cs="標楷體" w:hint="eastAsia"/>
          <w:sz w:val="28"/>
          <w:szCs w:val="28"/>
        </w:rPr>
        <w:t>個人預約及單位轉介</w:t>
      </w:r>
      <w:r w:rsidRPr="008026ED">
        <w:rPr>
          <w:rFonts w:ascii="標楷體" w:hAnsi="標楷體" w:cs="標楷體" w:hint="eastAsia"/>
          <w:sz w:val="28"/>
          <w:szCs w:val="28"/>
        </w:rPr>
        <w:t>申請</w:t>
      </w:r>
      <w:r w:rsidR="009A41BA" w:rsidRPr="0045714C">
        <w:rPr>
          <w:rFonts w:ascii="標楷體" w:hAnsi="標楷體" w:cs="標楷體" w:hint="eastAsia"/>
          <w:sz w:val="28"/>
          <w:szCs w:val="28"/>
        </w:rPr>
        <w:t>（申請表如附件1）</w:t>
      </w:r>
      <w:r w:rsidR="00A21981" w:rsidRPr="0045714C">
        <w:rPr>
          <w:rFonts w:ascii="標楷體" w:hAnsi="標楷體" w:cs="標楷體" w:hint="eastAsia"/>
          <w:sz w:val="28"/>
          <w:szCs w:val="28"/>
        </w:rPr>
        <w:t>。</w:t>
      </w:r>
    </w:p>
    <w:p w:rsidR="00C56D41" w:rsidRPr="007314AC" w:rsidRDefault="007314AC" w:rsidP="00F85588">
      <w:pPr>
        <w:pStyle w:val="a3"/>
        <w:widowControl/>
        <w:tabs>
          <w:tab w:val="left" w:pos="540"/>
        </w:tabs>
        <w:snapToGrid w:val="0"/>
        <w:spacing w:line="480" w:lineRule="atLeast"/>
        <w:ind w:leftChars="590" w:left="2029" w:hangingChars="219" w:hanging="613"/>
        <w:jc w:val="both"/>
        <w:rPr>
          <w:rFonts w:ascii="標楷體" w:hAnsi="標楷體"/>
          <w:sz w:val="28"/>
          <w:szCs w:val="28"/>
        </w:rPr>
      </w:pPr>
      <w:r w:rsidRPr="007314AC">
        <w:rPr>
          <w:rFonts w:ascii="標楷體" w:hAnsi="標楷體" w:cs="標楷體" w:hint="eastAsia"/>
          <w:sz w:val="28"/>
          <w:szCs w:val="28"/>
        </w:rPr>
        <w:t>2、</w:t>
      </w:r>
      <w:r w:rsidR="00C56D41" w:rsidRPr="007314AC">
        <w:rPr>
          <w:rFonts w:ascii="標楷體" w:hAnsi="標楷體" w:cs="標楷體" w:hint="eastAsia"/>
          <w:sz w:val="28"/>
          <w:szCs w:val="28"/>
        </w:rPr>
        <w:t>設置心靈書坊</w:t>
      </w:r>
    </w:p>
    <w:p w:rsidR="00C56D41" w:rsidRPr="007314AC" w:rsidRDefault="006D59F7" w:rsidP="00F85588">
      <w:pPr>
        <w:pStyle w:val="a3"/>
        <w:widowControl/>
        <w:snapToGrid w:val="0"/>
        <w:spacing w:line="480" w:lineRule="atLeast"/>
        <w:ind w:leftChars="769" w:left="1846" w:firstLineChars="0" w:firstLine="0"/>
        <w:jc w:val="both"/>
        <w:rPr>
          <w:rFonts w:ascii="標楷體" w:hAnsi="標楷體" w:cs="標楷體"/>
          <w:sz w:val="28"/>
          <w:szCs w:val="28"/>
        </w:rPr>
      </w:pPr>
      <w:r w:rsidRPr="007314AC">
        <w:rPr>
          <w:rFonts w:ascii="標楷體" w:hAnsi="標楷體" w:cs="標楷體" w:hint="eastAsia"/>
          <w:sz w:val="28"/>
          <w:szCs w:val="28"/>
        </w:rPr>
        <w:t>於本</w:t>
      </w:r>
      <w:r w:rsidR="008E120D">
        <w:rPr>
          <w:rFonts w:ascii="標楷體" w:hAnsi="標楷體" w:cs="標楷體" w:hint="eastAsia"/>
          <w:sz w:val="28"/>
          <w:szCs w:val="28"/>
        </w:rPr>
        <w:t>校圖書館提供</w:t>
      </w:r>
      <w:r w:rsidR="00C56D41" w:rsidRPr="007314AC">
        <w:rPr>
          <w:rFonts w:ascii="標楷體" w:hAnsi="標楷體" w:cs="標楷體" w:hint="eastAsia"/>
          <w:sz w:val="28"/>
          <w:szCs w:val="28"/>
        </w:rPr>
        <w:t>舒壓、諮商輔導、職業生涯規劃及勵志等書籍，供員工閱</w:t>
      </w:r>
      <w:r w:rsidR="0034110D" w:rsidRPr="007314AC">
        <w:rPr>
          <w:rFonts w:ascii="標楷體" w:hAnsi="標楷體" w:cs="標楷體" w:hint="eastAsia"/>
          <w:sz w:val="28"/>
          <w:szCs w:val="28"/>
        </w:rPr>
        <w:t>覽及自助借閱，協助員工遇工作困頓，可於書中尋求答案</w:t>
      </w:r>
      <w:r w:rsidR="00B11CF5">
        <w:rPr>
          <w:rFonts w:ascii="標楷體" w:hAnsi="標楷體" w:cs="標楷體" w:hint="eastAsia"/>
          <w:sz w:val="28"/>
          <w:szCs w:val="28"/>
        </w:rPr>
        <w:t>，也可調劑身心適時放鬆</w:t>
      </w:r>
      <w:r w:rsidR="00C56D41" w:rsidRPr="007314AC">
        <w:rPr>
          <w:rFonts w:ascii="標楷體" w:hAnsi="標楷體" w:cs="標楷體" w:hint="eastAsia"/>
          <w:sz w:val="28"/>
          <w:szCs w:val="28"/>
        </w:rPr>
        <w:t>。</w:t>
      </w:r>
    </w:p>
    <w:p w:rsidR="00EB1567" w:rsidRPr="009E1B6E" w:rsidRDefault="007314AC" w:rsidP="00F85588">
      <w:pPr>
        <w:pStyle w:val="a3"/>
        <w:widowControl/>
        <w:tabs>
          <w:tab w:val="left" w:pos="540"/>
        </w:tabs>
        <w:snapToGrid w:val="0"/>
        <w:spacing w:line="480" w:lineRule="atLeast"/>
        <w:ind w:leftChars="589" w:left="2033" w:hangingChars="221" w:hanging="619"/>
        <w:jc w:val="both"/>
        <w:rPr>
          <w:rFonts w:ascii="標楷體" w:hAnsi="標楷體" w:cs="標楷體"/>
          <w:sz w:val="28"/>
          <w:szCs w:val="28"/>
        </w:rPr>
      </w:pPr>
      <w:r w:rsidRPr="009E1B6E">
        <w:rPr>
          <w:rFonts w:ascii="標楷體" w:hAnsi="標楷體" w:cs="標楷體" w:hint="eastAsia"/>
          <w:sz w:val="28"/>
          <w:szCs w:val="28"/>
        </w:rPr>
        <w:t>3、</w:t>
      </w:r>
      <w:r w:rsidR="00423B2F" w:rsidRPr="009E1B6E">
        <w:rPr>
          <w:rFonts w:ascii="標楷體" w:hAnsi="標楷體" w:cs="標楷體" w:hint="eastAsia"/>
          <w:sz w:val="28"/>
          <w:szCs w:val="28"/>
        </w:rPr>
        <w:t>提供</w:t>
      </w:r>
      <w:r w:rsidR="00452AC0" w:rsidRPr="009E1B6E">
        <w:rPr>
          <w:rFonts w:ascii="標楷體" w:hAnsi="標楷體" w:cs="標楷體" w:hint="eastAsia"/>
          <w:sz w:val="28"/>
          <w:szCs w:val="28"/>
        </w:rPr>
        <w:t>壓力檢測</w:t>
      </w:r>
      <w:r w:rsidR="00423B2F" w:rsidRPr="009E1B6E">
        <w:rPr>
          <w:rFonts w:ascii="標楷體" w:hAnsi="標楷體" w:cs="標楷體" w:hint="eastAsia"/>
          <w:sz w:val="28"/>
          <w:szCs w:val="28"/>
        </w:rPr>
        <w:t>服務</w:t>
      </w:r>
    </w:p>
    <w:p w:rsidR="0007448D" w:rsidRPr="009E1B6E" w:rsidRDefault="00471039" w:rsidP="0007448D">
      <w:pPr>
        <w:pStyle w:val="a3"/>
        <w:widowControl/>
        <w:snapToGrid w:val="0"/>
        <w:spacing w:line="480" w:lineRule="atLeast"/>
        <w:ind w:leftChars="769" w:left="1846" w:firstLineChars="0" w:firstLine="0"/>
        <w:jc w:val="both"/>
        <w:rPr>
          <w:rFonts w:ascii="標楷體" w:hAnsi="標楷體"/>
          <w:sz w:val="28"/>
          <w:szCs w:val="28"/>
        </w:rPr>
      </w:pPr>
      <w:r w:rsidRPr="009E1B6E">
        <w:rPr>
          <w:rFonts w:ascii="標楷體" w:hAnsi="標楷體" w:hint="eastAsia"/>
          <w:sz w:val="28"/>
          <w:szCs w:val="28"/>
        </w:rPr>
        <w:t>結合</w:t>
      </w:r>
      <w:r w:rsidR="008E120D">
        <w:rPr>
          <w:rFonts w:ascii="標楷體" w:hAnsi="標楷體" w:hint="eastAsia"/>
          <w:sz w:val="28"/>
          <w:szCs w:val="28"/>
        </w:rPr>
        <w:t>屏東縣政府</w:t>
      </w:r>
      <w:r w:rsidRPr="009E1B6E">
        <w:rPr>
          <w:rFonts w:ascii="標楷體" w:hAnsi="標楷體" w:hint="eastAsia"/>
          <w:sz w:val="28"/>
          <w:szCs w:val="28"/>
        </w:rPr>
        <w:t>遴聘之專業心理師及其專業儀器輔助，為員工進行壓力檢測及解說，協助員工覺察身心壓力狀況，</w:t>
      </w:r>
      <w:r w:rsidR="00E313CD" w:rsidRPr="009E1B6E">
        <w:rPr>
          <w:rFonts w:ascii="標楷體" w:hAnsi="標楷體" w:hint="eastAsia"/>
          <w:sz w:val="28"/>
          <w:szCs w:val="28"/>
        </w:rPr>
        <w:t>以提供因應措施服務。</w:t>
      </w:r>
    </w:p>
    <w:p w:rsidR="00C56D41" w:rsidRPr="006F6DF8" w:rsidRDefault="00C56D41" w:rsidP="00F85588">
      <w:pPr>
        <w:pStyle w:val="a7"/>
        <w:widowControl/>
        <w:tabs>
          <w:tab w:val="left" w:pos="851"/>
        </w:tabs>
        <w:adjustRightInd w:val="0"/>
        <w:snapToGrid w:val="0"/>
        <w:spacing w:line="480" w:lineRule="atLeast"/>
        <w:ind w:firstLineChars="305" w:firstLine="854"/>
        <w:jc w:val="both"/>
        <w:rPr>
          <w:rFonts w:ascii="標楷體" w:eastAsia="標楷體" w:hAnsi="標楷體"/>
          <w:sz w:val="28"/>
          <w:szCs w:val="28"/>
        </w:rPr>
      </w:pPr>
      <w:r w:rsidRPr="007314AC">
        <w:rPr>
          <w:rFonts w:ascii="標楷體" w:eastAsia="標楷體" w:hAnsi="標楷體" w:cs="標楷體"/>
          <w:sz w:val="28"/>
          <w:szCs w:val="28"/>
        </w:rPr>
        <w:t>(</w:t>
      </w:r>
      <w:r w:rsidRPr="007314AC">
        <w:rPr>
          <w:rFonts w:ascii="標楷體" w:eastAsia="標楷體" w:hAnsi="標楷體" w:cs="標楷體" w:hint="eastAsia"/>
          <w:sz w:val="28"/>
          <w:szCs w:val="28"/>
        </w:rPr>
        <w:t>二</w:t>
      </w:r>
      <w:r w:rsidRPr="006F6DF8">
        <w:rPr>
          <w:rFonts w:ascii="標楷體" w:eastAsia="標楷體" w:hAnsi="標楷體" w:cs="標楷體"/>
          <w:sz w:val="28"/>
          <w:szCs w:val="28"/>
        </w:rPr>
        <w:t>)</w:t>
      </w:r>
      <w:r w:rsidRPr="006F6DF8">
        <w:rPr>
          <w:rFonts w:ascii="標楷體" w:eastAsia="標楷體" w:hAnsi="標楷體" w:cs="標楷體" w:hint="eastAsia"/>
          <w:sz w:val="28"/>
          <w:szCs w:val="28"/>
        </w:rPr>
        <w:t>專題講座</w:t>
      </w:r>
    </w:p>
    <w:p w:rsidR="00C56D41" w:rsidRPr="006F6DF8" w:rsidRDefault="008E120D" w:rsidP="006F6DF8">
      <w:pPr>
        <w:widowControl/>
        <w:tabs>
          <w:tab w:val="left" w:pos="-142"/>
          <w:tab w:val="left" w:pos="1414"/>
        </w:tabs>
        <w:snapToGrid w:val="0"/>
        <w:spacing w:line="480" w:lineRule="atLeast"/>
        <w:ind w:leftChars="589" w:left="141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與本校輔導室共同</w:t>
      </w:r>
      <w:r w:rsidR="00C56D41" w:rsidRPr="006F6DF8">
        <w:rPr>
          <w:rFonts w:ascii="標楷體" w:eastAsia="標楷體" w:hAnsi="標楷體" w:cs="標楷體" w:hint="eastAsia"/>
          <w:sz w:val="28"/>
          <w:szCs w:val="28"/>
        </w:rPr>
        <w:t>辦理</w:t>
      </w:r>
      <w:r w:rsidR="005658D2" w:rsidRPr="006F6DF8">
        <w:rPr>
          <w:rFonts w:ascii="標楷體" w:eastAsia="標楷體" w:hAnsi="標楷體" w:cs="標楷體" w:hint="eastAsia"/>
          <w:sz w:val="28"/>
          <w:szCs w:val="28"/>
        </w:rPr>
        <w:t>壓力調適、</w:t>
      </w:r>
      <w:r w:rsidR="0057560E">
        <w:rPr>
          <w:rFonts w:ascii="標楷體" w:eastAsia="標楷體" w:hAnsi="標楷體" w:cs="標楷體" w:hint="eastAsia"/>
          <w:sz w:val="28"/>
          <w:szCs w:val="28"/>
        </w:rPr>
        <w:t>情緒管理</w:t>
      </w:r>
      <w:r w:rsidR="00C56D41" w:rsidRPr="006F6DF8">
        <w:rPr>
          <w:rFonts w:ascii="標楷體" w:eastAsia="標楷體" w:hAnsi="標楷體" w:cs="標楷體" w:hint="eastAsia"/>
          <w:sz w:val="28"/>
          <w:szCs w:val="28"/>
        </w:rPr>
        <w:t>等相關</w:t>
      </w:r>
      <w:r>
        <w:rPr>
          <w:rFonts w:ascii="標楷體" w:eastAsia="標楷體" w:hAnsi="標楷體" w:cs="標楷體" w:hint="eastAsia"/>
          <w:sz w:val="28"/>
          <w:szCs w:val="28"/>
        </w:rPr>
        <w:t>講座</w:t>
      </w:r>
      <w:r w:rsidR="00E21E25" w:rsidRPr="006F6DF8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56D41" w:rsidRPr="007314AC" w:rsidRDefault="00C56D41" w:rsidP="00F85588">
      <w:pPr>
        <w:pStyle w:val="a7"/>
        <w:widowControl/>
        <w:tabs>
          <w:tab w:val="left" w:pos="851"/>
        </w:tabs>
        <w:adjustRightInd w:val="0"/>
        <w:snapToGrid w:val="0"/>
        <w:spacing w:line="480" w:lineRule="atLeast"/>
        <w:ind w:firstLineChars="305" w:firstLine="854"/>
        <w:jc w:val="both"/>
        <w:rPr>
          <w:rFonts w:ascii="標楷體" w:eastAsia="標楷體" w:hAnsi="標楷體"/>
          <w:sz w:val="28"/>
          <w:szCs w:val="28"/>
        </w:rPr>
      </w:pPr>
      <w:r w:rsidRPr="007314AC">
        <w:rPr>
          <w:rFonts w:ascii="標楷體" w:eastAsia="標楷體" w:hAnsi="標楷體" w:cs="標楷體"/>
          <w:sz w:val="28"/>
          <w:szCs w:val="28"/>
        </w:rPr>
        <w:t>(</w:t>
      </w:r>
      <w:r w:rsidRPr="007314AC">
        <w:rPr>
          <w:rFonts w:ascii="標楷體" w:eastAsia="標楷體" w:hAnsi="標楷體" w:cs="標楷體" w:hint="eastAsia"/>
          <w:sz w:val="28"/>
          <w:szCs w:val="28"/>
        </w:rPr>
        <w:t>三</w:t>
      </w:r>
      <w:r w:rsidRPr="007314AC">
        <w:rPr>
          <w:rFonts w:ascii="標楷體" w:eastAsia="標楷體" w:hAnsi="標楷體" w:cs="標楷體"/>
          <w:sz w:val="28"/>
          <w:szCs w:val="28"/>
        </w:rPr>
        <w:t>)</w:t>
      </w:r>
      <w:r w:rsidR="0034110D" w:rsidRPr="007314AC">
        <w:rPr>
          <w:rFonts w:ascii="標楷體" w:eastAsia="標楷體" w:hAnsi="標楷體" w:cs="標楷體" w:hint="eastAsia"/>
          <w:sz w:val="28"/>
          <w:szCs w:val="28"/>
        </w:rPr>
        <w:t>新進人員</w:t>
      </w:r>
      <w:r w:rsidR="00B11CF5">
        <w:rPr>
          <w:rFonts w:ascii="標楷體" w:eastAsia="標楷體" w:hAnsi="標楷體" w:cs="標楷體" w:hint="eastAsia"/>
          <w:sz w:val="28"/>
          <w:szCs w:val="28"/>
        </w:rPr>
        <w:t>傳承</w:t>
      </w:r>
      <w:r w:rsidRPr="007314AC">
        <w:rPr>
          <w:rFonts w:ascii="標楷體" w:eastAsia="標楷體" w:hAnsi="標楷體" w:cs="標楷體" w:hint="eastAsia"/>
          <w:sz w:val="28"/>
          <w:szCs w:val="28"/>
        </w:rPr>
        <w:t>計畫</w:t>
      </w:r>
    </w:p>
    <w:p w:rsidR="00C56D41" w:rsidRPr="007314AC" w:rsidRDefault="00C56D41" w:rsidP="00F85588">
      <w:pPr>
        <w:widowControl/>
        <w:tabs>
          <w:tab w:val="left" w:pos="-142"/>
          <w:tab w:val="left" w:pos="1414"/>
        </w:tabs>
        <w:snapToGrid w:val="0"/>
        <w:spacing w:line="480" w:lineRule="atLeast"/>
        <w:ind w:leftChars="589" w:left="1414"/>
        <w:jc w:val="both"/>
        <w:rPr>
          <w:rFonts w:ascii="標楷體" w:eastAsia="標楷體" w:hAnsi="標楷體"/>
          <w:sz w:val="28"/>
          <w:szCs w:val="28"/>
        </w:rPr>
      </w:pPr>
      <w:r w:rsidRPr="007314AC">
        <w:rPr>
          <w:rFonts w:ascii="標楷體" w:eastAsia="標楷體" w:hAnsi="標楷體" w:cs="標楷體" w:hint="eastAsia"/>
          <w:sz w:val="28"/>
          <w:szCs w:val="28"/>
        </w:rPr>
        <w:t>透過大雁帶小雁方式，協助本</w:t>
      </w:r>
      <w:r w:rsidR="008E120D">
        <w:rPr>
          <w:rFonts w:ascii="標楷體" w:eastAsia="標楷體" w:hAnsi="標楷體" w:cs="標楷體" w:hint="eastAsia"/>
          <w:sz w:val="28"/>
          <w:szCs w:val="28"/>
        </w:rPr>
        <w:t>校</w:t>
      </w:r>
      <w:r w:rsidRPr="007314AC">
        <w:rPr>
          <w:rFonts w:ascii="標楷體" w:eastAsia="標楷體" w:hAnsi="標楷體" w:cs="標楷體" w:hint="eastAsia"/>
          <w:sz w:val="28"/>
          <w:szCs w:val="28"/>
        </w:rPr>
        <w:t>新進</w:t>
      </w:r>
      <w:r w:rsidR="00FF798C">
        <w:rPr>
          <w:rFonts w:ascii="標楷體" w:eastAsia="標楷體" w:hAnsi="標楷體" w:cs="標楷體" w:hint="eastAsia"/>
          <w:sz w:val="28"/>
          <w:szCs w:val="28"/>
        </w:rPr>
        <w:t>及</w:t>
      </w:r>
      <w:r w:rsidRPr="007314AC">
        <w:rPr>
          <w:rFonts w:ascii="標楷體" w:eastAsia="標楷體" w:hAnsi="標楷體" w:cs="標楷體" w:hint="eastAsia"/>
          <w:sz w:val="28"/>
          <w:szCs w:val="28"/>
        </w:rPr>
        <w:t>初任公職人員了解機關及組織文化。</w:t>
      </w:r>
    </w:p>
    <w:p w:rsidR="00EB1567" w:rsidRPr="00B11CF5" w:rsidRDefault="00C56D41" w:rsidP="00F85588">
      <w:pPr>
        <w:pStyle w:val="a7"/>
        <w:widowControl/>
        <w:tabs>
          <w:tab w:val="left" w:pos="851"/>
        </w:tabs>
        <w:adjustRightInd w:val="0"/>
        <w:snapToGrid w:val="0"/>
        <w:spacing w:line="480" w:lineRule="atLeast"/>
        <w:ind w:firstLineChars="305" w:firstLine="854"/>
        <w:jc w:val="both"/>
        <w:rPr>
          <w:rFonts w:ascii="標楷體" w:eastAsia="標楷體" w:hAnsi="標楷體"/>
          <w:sz w:val="28"/>
          <w:szCs w:val="28"/>
        </w:rPr>
      </w:pPr>
      <w:r w:rsidRPr="00B11CF5">
        <w:rPr>
          <w:rFonts w:ascii="標楷體" w:eastAsia="標楷體" w:hAnsi="標楷體" w:cs="標楷體"/>
          <w:sz w:val="28"/>
          <w:szCs w:val="28"/>
        </w:rPr>
        <w:t>(</w:t>
      </w:r>
      <w:r w:rsidRPr="00B11CF5">
        <w:rPr>
          <w:rFonts w:ascii="標楷體" w:eastAsia="標楷體" w:hAnsi="標楷體" w:cs="標楷體" w:hint="eastAsia"/>
          <w:sz w:val="28"/>
          <w:szCs w:val="28"/>
        </w:rPr>
        <w:t>四</w:t>
      </w:r>
      <w:r w:rsidRPr="00B11CF5">
        <w:rPr>
          <w:rFonts w:ascii="標楷體" w:eastAsia="標楷體" w:hAnsi="標楷體" w:cs="標楷體"/>
          <w:sz w:val="28"/>
          <w:szCs w:val="28"/>
        </w:rPr>
        <w:t>)</w:t>
      </w:r>
      <w:r w:rsidR="00E056F6" w:rsidRPr="00B11CF5">
        <w:rPr>
          <w:rFonts w:ascii="標楷體" w:eastAsia="標楷體" w:hAnsi="標楷體" w:cs="標楷體" w:hint="eastAsia"/>
          <w:sz w:val="28"/>
          <w:szCs w:val="28"/>
        </w:rPr>
        <w:t>退休</w:t>
      </w:r>
      <w:r w:rsidR="00C77FBD" w:rsidRPr="00B11CF5">
        <w:rPr>
          <w:rFonts w:ascii="標楷體" w:eastAsia="標楷體" w:hAnsi="標楷體" w:cs="標楷體" w:hint="eastAsia"/>
          <w:sz w:val="28"/>
          <w:szCs w:val="28"/>
        </w:rPr>
        <w:t>權益說明</w:t>
      </w:r>
    </w:p>
    <w:p w:rsidR="00C56D41" w:rsidRPr="0057560E" w:rsidRDefault="00C0669B" w:rsidP="00F85588">
      <w:pPr>
        <w:widowControl/>
        <w:tabs>
          <w:tab w:val="left" w:pos="-142"/>
          <w:tab w:val="left" w:pos="1414"/>
        </w:tabs>
        <w:snapToGrid w:val="0"/>
        <w:spacing w:line="480" w:lineRule="atLeast"/>
        <w:ind w:leftChars="589" w:left="1414"/>
        <w:jc w:val="both"/>
        <w:rPr>
          <w:rFonts w:ascii="標楷體" w:eastAsia="標楷體" w:hAnsi="標楷體" w:cs="標楷體"/>
          <w:sz w:val="28"/>
          <w:szCs w:val="28"/>
        </w:rPr>
      </w:pPr>
      <w:r w:rsidRPr="00B11CF5">
        <w:rPr>
          <w:rFonts w:ascii="標楷體" w:eastAsia="標楷體" w:hAnsi="標楷體" w:cs="標楷體" w:hint="eastAsia"/>
          <w:sz w:val="28"/>
          <w:szCs w:val="28"/>
        </w:rPr>
        <w:t>因應退休制度變革，</w:t>
      </w:r>
      <w:r w:rsidR="00CB4E30" w:rsidRPr="00B11CF5">
        <w:rPr>
          <w:rFonts w:ascii="標楷體" w:eastAsia="標楷體" w:hAnsi="標楷體" w:cs="標楷體" w:hint="eastAsia"/>
          <w:sz w:val="28"/>
          <w:szCs w:val="28"/>
        </w:rPr>
        <w:t>將相關資料建置學校網站並與欲退人員</w:t>
      </w:r>
      <w:r w:rsidR="00C77FBD" w:rsidRPr="00B11CF5">
        <w:rPr>
          <w:rFonts w:ascii="標楷體" w:eastAsia="標楷體" w:hAnsi="標楷體" w:cs="標楷體" w:hint="eastAsia"/>
          <w:sz w:val="28"/>
          <w:szCs w:val="28"/>
        </w:rPr>
        <w:t>說明</w:t>
      </w:r>
      <w:r w:rsidRPr="00B11CF5">
        <w:rPr>
          <w:rFonts w:ascii="標楷體" w:eastAsia="標楷體" w:hAnsi="標楷體" w:cs="標楷體" w:hint="eastAsia"/>
          <w:sz w:val="28"/>
          <w:szCs w:val="28"/>
        </w:rPr>
        <w:t>退休</w:t>
      </w:r>
      <w:r w:rsidR="00C56D41" w:rsidRPr="00B11CF5">
        <w:rPr>
          <w:rFonts w:ascii="標楷體" w:eastAsia="標楷體" w:hAnsi="標楷體" w:cs="標楷體" w:hint="eastAsia"/>
          <w:sz w:val="28"/>
          <w:szCs w:val="28"/>
        </w:rPr>
        <w:t>權</w:t>
      </w:r>
      <w:r w:rsidR="00CB4E30" w:rsidRPr="00B11CF5">
        <w:rPr>
          <w:rFonts w:ascii="標楷體" w:eastAsia="標楷體" w:hAnsi="標楷體" w:cs="標楷體" w:hint="eastAsia"/>
          <w:sz w:val="28"/>
          <w:szCs w:val="28"/>
        </w:rPr>
        <w:t>益</w:t>
      </w:r>
      <w:r w:rsidR="00C56D41" w:rsidRPr="00B11CF5">
        <w:rPr>
          <w:rFonts w:ascii="標楷體" w:eastAsia="標楷體" w:hAnsi="標楷體" w:cs="標楷體" w:hint="eastAsia"/>
          <w:sz w:val="28"/>
          <w:szCs w:val="28"/>
        </w:rPr>
        <w:t>。</w:t>
      </w:r>
      <w:r w:rsidR="00F762F5" w:rsidRPr="00B11CF5">
        <w:rPr>
          <w:rFonts w:ascii="標楷體" w:eastAsia="標楷體" w:hAnsi="標楷體" w:cs="標楷體" w:hint="eastAsia"/>
          <w:sz w:val="28"/>
          <w:szCs w:val="28"/>
        </w:rPr>
        <w:t xml:space="preserve"> </w:t>
      </w:r>
    </w:p>
    <w:p w:rsidR="0057560E" w:rsidRPr="0057560E" w:rsidRDefault="0057560E" w:rsidP="0057560E">
      <w:pPr>
        <w:pStyle w:val="a7"/>
        <w:widowControl/>
        <w:tabs>
          <w:tab w:val="left" w:pos="851"/>
        </w:tabs>
        <w:adjustRightInd w:val="0"/>
        <w:snapToGrid w:val="0"/>
        <w:spacing w:line="480" w:lineRule="atLeast"/>
        <w:ind w:firstLineChars="305" w:firstLine="854"/>
        <w:jc w:val="both"/>
        <w:rPr>
          <w:rFonts w:ascii="標楷體" w:eastAsia="標楷體" w:hAnsi="標楷體"/>
          <w:sz w:val="28"/>
          <w:szCs w:val="28"/>
        </w:rPr>
      </w:pPr>
      <w:r w:rsidRPr="0057560E">
        <w:rPr>
          <w:rFonts w:ascii="標楷體" w:eastAsia="標楷體" w:hAnsi="標楷體" w:cs="標楷體" w:hint="eastAsia"/>
          <w:sz w:val="28"/>
          <w:szCs w:val="28"/>
        </w:rPr>
        <w:t>(五)建立友善職場</w:t>
      </w:r>
    </w:p>
    <w:p w:rsidR="009A0EDF" w:rsidRPr="0057560E" w:rsidRDefault="00CB4E30" w:rsidP="00350212">
      <w:pPr>
        <w:widowControl/>
        <w:tabs>
          <w:tab w:val="left" w:pos="-142"/>
          <w:tab w:val="left" w:pos="1414"/>
        </w:tabs>
        <w:snapToGrid w:val="0"/>
        <w:spacing w:line="480" w:lineRule="atLeast"/>
        <w:ind w:leftChars="589" w:left="141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與總務處配合</w:t>
      </w:r>
      <w:r w:rsidR="0057560E" w:rsidRPr="0057560E">
        <w:rPr>
          <w:rFonts w:ascii="標楷體" w:eastAsia="標楷體" w:hAnsi="標楷體" w:hint="eastAsia"/>
          <w:sz w:val="28"/>
          <w:szCs w:val="28"/>
        </w:rPr>
        <w:t>，利用各種方式</w:t>
      </w:r>
      <w:r w:rsidR="00B11CF5">
        <w:rPr>
          <w:rFonts w:ascii="標楷體" w:eastAsia="標楷體" w:hAnsi="標楷體" w:hint="eastAsia"/>
          <w:sz w:val="28"/>
          <w:szCs w:val="28"/>
        </w:rPr>
        <w:t>或增加設施</w:t>
      </w:r>
      <w:r w:rsidR="0057560E" w:rsidRPr="0057560E">
        <w:rPr>
          <w:rFonts w:ascii="標楷體" w:eastAsia="標楷體" w:hAnsi="標楷體" w:hint="eastAsia"/>
          <w:sz w:val="28"/>
          <w:szCs w:val="28"/>
        </w:rPr>
        <w:t>營造友善職場工作環境。</w:t>
      </w:r>
      <w:r w:rsidR="009A0EDF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C56D41" w:rsidRPr="007314AC" w:rsidRDefault="00C56D41" w:rsidP="00F85588">
      <w:pPr>
        <w:pStyle w:val="a5"/>
        <w:tabs>
          <w:tab w:val="left" w:pos="567"/>
        </w:tabs>
        <w:snapToGrid w:val="0"/>
        <w:spacing w:line="480" w:lineRule="atLeast"/>
        <w:ind w:firstLineChars="205" w:firstLine="574"/>
        <w:jc w:val="both"/>
      </w:pPr>
      <w:r w:rsidRPr="007314AC">
        <w:rPr>
          <w:rFonts w:hint="eastAsia"/>
        </w:rPr>
        <w:t>二、生活面</w:t>
      </w:r>
      <w:r w:rsidR="00E37DDF">
        <w:rPr>
          <w:rFonts w:hint="eastAsia"/>
        </w:rPr>
        <w:t xml:space="preserve"> </w:t>
      </w:r>
    </w:p>
    <w:p w:rsidR="00C56D41" w:rsidRPr="007314AC" w:rsidRDefault="00C56D41" w:rsidP="00F85588">
      <w:pPr>
        <w:pStyle w:val="a7"/>
        <w:widowControl/>
        <w:tabs>
          <w:tab w:val="left" w:pos="851"/>
        </w:tabs>
        <w:adjustRightInd w:val="0"/>
        <w:snapToGrid w:val="0"/>
        <w:spacing w:line="480" w:lineRule="atLeast"/>
        <w:ind w:firstLineChars="305" w:firstLine="854"/>
        <w:jc w:val="both"/>
        <w:rPr>
          <w:rFonts w:ascii="標楷體" w:eastAsia="標楷體" w:hAnsi="標楷體"/>
          <w:sz w:val="28"/>
          <w:szCs w:val="28"/>
        </w:rPr>
      </w:pPr>
      <w:r w:rsidRPr="007314AC">
        <w:rPr>
          <w:rFonts w:ascii="標楷體" w:eastAsia="標楷體" w:hAnsi="標楷體" w:cs="標楷體"/>
          <w:sz w:val="28"/>
          <w:szCs w:val="28"/>
        </w:rPr>
        <w:t>(</w:t>
      </w:r>
      <w:r w:rsidRPr="007314AC">
        <w:rPr>
          <w:rFonts w:ascii="標楷體" w:eastAsia="標楷體" w:hAnsi="標楷體" w:cs="標楷體" w:hint="eastAsia"/>
          <w:sz w:val="28"/>
          <w:szCs w:val="28"/>
        </w:rPr>
        <w:t>一</w:t>
      </w:r>
      <w:r w:rsidRPr="007314AC">
        <w:rPr>
          <w:rFonts w:ascii="標楷體" w:eastAsia="標楷體" w:hAnsi="標楷體" w:cs="標楷體"/>
          <w:sz w:val="28"/>
          <w:szCs w:val="28"/>
        </w:rPr>
        <w:t>)</w:t>
      </w:r>
      <w:r w:rsidRPr="007314AC">
        <w:rPr>
          <w:rFonts w:ascii="標楷體" w:eastAsia="標楷體" w:hAnsi="標楷體" w:cs="標楷體" w:hint="eastAsia"/>
          <w:sz w:val="28"/>
          <w:szCs w:val="28"/>
        </w:rPr>
        <w:t>法律</w:t>
      </w:r>
      <w:r w:rsidR="001B061D" w:rsidRPr="007314AC">
        <w:rPr>
          <w:rFonts w:ascii="標楷體" w:eastAsia="標楷體" w:hAnsi="標楷體" w:cs="標楷體" w:hint="eastAsia"/>
          <w:sz w:val="28"/>
          <w:szCs w:val="28"/>
        </w:rPr>
        <w:t>支持</w:t>
      </w:r>
      <w:r w:rsidRPr="007314AC">
        <w:rPr>
          <w:rFonts w:ascii="標楷體" w:eastAsia="標楷體" w:hAnsi="標楷體" w:cs="標楷體" w:hint="eastAsia"/>
          <w:sz w:val="28"/>
          <w:szCs w:val="28"/>
        </w:rPr>
        <w:t>服務</w:t>
      </w:r>
    </w:p>
    <w:p w:rsidR="00C56D41" w:rsidRPr="007314AC" w:rsidRDefault="00CB4E30" w:rsidP="00F85588">
      <w:pPr>
        <w:pStyle w:val="a3"/>
        <w:widowControl/>
        <w:tabs>
          <w:tab w:val="left" w:pos="540"/>
        </w:tabs>
        <w:snapToGrid w:val="0"/>
        <w:spacing w:line="480" w:lineRule="atLeast"/>
        <w:ind w:leftChars="589" w:left="1831" w:hangingChars="149" w:hanging="417"/>
        <w:jc w:val="both"/>
        <w:rPr>
          <w:rFonts w:ascii="標楷體" w:hAnsi="標楷體"/>
          <w:sz w:val="28"/>
          <w:szCs w:val="28"/>
          <w:shd w:val="pct15" w:color="auto" w:fill="FFFFFF"/>
        </w:rPr>
      </w:pPr>
      <w:r>
        <w:rPr>
          <w:rFonts w:ascii="標楷體" w:hAnsi="標楷體" w:hint="eastAsia"/>
          <w:sz w:val="28"/>
          <w:szCs w:val="28"/>
        </w:rPr>
        <w:t xml:space="preserve">   </w:t>
      </w:r>
      <w:r w:rsidRPr="009E1B6E">
        <w:rPr>
          <w:rFonts w:ascii="標楷體" w:hAnsi="標楷體" w:hint="eastAsia"/>
          <w:sz w:val="28"/>
          <w:szCs w:val="28"/>
        </w:rPr>
        <w:t>結合</w:t>
      </w:r>
      <w:r>
        <w:rPr>
          <w:rFonts w:ascii="標楷體" w:hAnsi="標楷體" w:hint="eastAsia"/>
          <w:sz w:val="28"/>
          <w:szCs w:val="28"/>
        </w:rPr>
        <w:t>屏東縣政府</w:t>
      </w:r>
      <w:r w:rsidR="00C56D41" w:rsidRPr="007314AC">
        <w:rPr>
          <w:rFonts w:ascii="標楷體" w:hAnsi="標楷體" w:hint="eastAsia"/>
          <w:sz w:val="28"/>
          <w:szCs w:val="28"/>
        </w:rPr>
        <w:t>提供</w:t>
      </w:r>
      <w:r w:rsidR="00C56D41" w:rsidRPr="007314AC">
        <w:rPr>
          <w:rFonts w:ascii="標楷體" w:hAnsi="標楷體" w:cs="標楷體" w:hint="eastAsia"/>
          <w:sz w:val="28"/>
          <w:szCs w:val="28"/>
        </w:rPr>
        <w:t>各類法律扶助服務資源及法律問題之諮詢</w:t>
      </w:r>
      <w:r w:rsidR="001C71ED">
        <w:rPr>
          <w:rFonts w:ascii="標楷體" w:hAnsi="標楷體" w:cs="標楷體" w:hint="eastAsia"/>
          <w:sz w:val="28"/>
          <w:szCs w:val="28"/>
        </w:rPr>
        <w:t>預約</w:t>
      </w:r>
      <w:r w:rsidR="00173EFD" w:rsidRPr="0045714C">
        <w:rPr>
          <w:rFonts w:ascii="標楷體" w:hAnsi="標楷體" w:cs="標楷體" w:hint="eastAsia"/>
          <w:sz w:val="28"/>
          <w:szCs w:val="28"/>
        </w:rPr>
        <w:t>（</w:t>
      </w:r>
      <w:r w:rsidR="00C56D41" w:rsidRPr="0045714C">
        <w:rPr>
          <w:rFonts w:ascii="標楷體" w:hAnsi="標楷體" w:cs="標楷體" w:hint="eastAsia"/>
          <w:sz w:val="28"/>
          <w:szCs w:val="28"/>
        </w:rPr>
        <w:t>申請表如附件</w:t>
      </w:r>
      <w:r w:rsidR="009A41BA" w:rsidRPr="0045714C">
        <w:rPr>
          <w:rFonts w:ascii="標楷體" w:hAnsi="標楷體" w:cs="標楷體" w:hint="eastAsia"/>
          <w:sz w:val="28"/>
          <w:szCs w:val="28"/>
        </w:rPr>
        <w:t>2</w:t>
      </w:r>
      <w:r w:rsidR="00173EFD" w:rsidRPr="0045714C">
        <w:rPr>
          <w:rFonts w:ascii="標楷體" w:hAnsi="標楷體" w:cs="標楷體" w:hint="eastAsia"/>
          <w:sz w:val="28"/>
          <w:szCs w:val="28"/>
        </w:rPr>
        <w:t>）</w:t>
      </w:r>
      <w:r w:rsidR="00C56D41" w:rsidRPr="007314AC">
        <w:rPr>
          <w:rFonts w:ascii="標楷體" w:hAnsi="標楷體" w:cs="標楷體" w:hint="eastAsia"/>
          <w:sz w:val="28"/>
          <w:szCs w:val="28"/>
        </w:rPr>
        <w:t>。</w:t>
      </w:r>
    </w:p>
    <w:p w:rsidR="00C56D41" w:rsidRPr="007314AC" w:rsidRDefault="00CB4E30" w:rsidP="00F85588">
      <w:pPr>
        <w:pStyle w:val="a7"/>
        <w:widowControl/>
        <w:tabs>
          <w:tab w:val="left" w:pos="851"/>
        </w:tabs>
        <w:adjustRightInd w:val="0"/>
        <w:snapToGrid w:val="0"/>
        <w:spacing w:line="480" w:lineRule="atLeast"/>
        <w:ind w:firstLineChars="305" w:firstLine="854"/>
        <w:jc w:val="both"/>
        <w:rPr>
          <w:rFonts w:ascii="標楷體" w:eastAsia="標楷體" w:hAnsi="標楷體"/>
          <w:sz w:val="28"/>
          <w:szCs w:val="28"/>
        </w:rPr>
      </w:pPr>
      <w:r w:rsidRPr="007314AC">
        <w:rPr>
          <w:rFonts w:ascii="標楷體" w:eastAsia="標楷體" w:hAnsi="標楷體" w:cs="標楷體"/>
          <w:sz w:val="28"/>
          <w:szCs w:val="28"/>
        </w:rPr>
        <w:t xml:space="preserve"> </w:t>
      </w:r>
      <w:r w:rsidR="00C56D41" w:rsidRPr="007314AC">
        <w:rPr>
          <w:rFonts w:ascii="標楷體" w:eastAsia="標楷體" w:hAnsi="標楷體" w:cs="標楷體"/>
          <w:sz w:val="28"/>
          <w:szCs w:val="28"/>
        </w:rPr>
        <w:t>(</w:t>
      </w:r>
      <w:r w:rsidR="00C56D41" w:rsidRPr="007314AC">
        <w:rPr>
          <w:rFonts w:ascii="標楷體" w:eastAsia="標楷體" w:hAnsi="標楷體" w:cs="標楷體" w:hint="eastAsia"/>
          <w:sz w:val="28"/>
          <w:szCs w:val="28"/>
        </w:rPr>
        <w:t>二</w:t>
      </w:r>
      <w:r w:rsidR="00C56D41" w:rsidRPr="007314AC">
        <w:rPr>
          <w:rFonts w:ascii="標楷體" w:eastAsia="標楷體" w:hAnsi="標楷體" w:cs="標楷體"/>
          <w:sz w:val="28"/>
          <w:szCs w:val="28"/>
        </w:rPr>
        <w:t>)</w:t>
      </w:r>
      <w:r w:rsidR="00C56D41" w:rsidRPr="007314AC">
        <w:rPr>
          <w:rFonts w:ascii="標楷體" w:eastAsia="標楷體" w:hAnsi="標楷體" w:cs="標楷體" w:hint="eastAsia"/>
          <w:sz w:val="28"/>
          <w:szCs w:val="28"/>
        </w:rPr>
        <w:t>理財</w:t>
      </w:r>
      <w:r w:rsidR="001B061D" w:rsidRPr="007314AC">
        <w:rPr>
          <w:rFonts w:ascii="標楷體" w:eastAsia="標楷體" w:hAnsi="標楷體" w:cs="標楷體" w:hint="eastAsia"/>
          <w:sz w:val="28"/>
          <w:szCs w:val="28"/>
        </w:rPr>
        <w:t>支持</w:t>
      </w:r>
      <w:r w:rsidR="00C56D41" w:rsidRPr="007314AC">
        <w:rPr>
          <w:rFonts w:ascii="標楷體" w:eastAsia="標楷體" w:hAnsi="標楷體" w:cs="標楷體" w:hint="eastAsia"/>
          <w:sz w:val="28"/>
          <w:szCs w:val="28"/>
        </w:rPr>
        <w:t>服務</w:t>
      </w:r>
    </w:p>
    <w:p w:rsidR="00DE4C06" w:rsidRDefault="00DE4C06" w:rsidP="00DE4C06">
      <w:pPr>
        <w:pStyle w:val="a3"/>
        <w:widowControl/>
        <w:tabs>
          <w:tab w:val="left" w:pos="540"/>
          <w:tab w:val="left" w:pos="1418"/>
        </w:tabs>
        <w:snapToGrid w:val="0"/>
        <w:spacing w:line="480" w:lineRule="atLeast"/>
        <w:ind w:leftChars="589" w:left="1876" w:hangingChars="165" w:hanging="462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1.</w:t>
      </w:r>
      <w:r w:rsidRPr="00DE4C06">
        <w:rPr>
          <w:rFonts w:ascii="標楷體" w:hAnsi="標楷體"/>
          <w:sz w:val="28"/>
          <w:szCs w:val="28"/>
        </w:rPr>
        <w:t>運用「金融智慧網」（https://moneywise.fsc.gov.tw/）、「風險管理與保險教育推廣入口網」（https://rm.ib.gov.tw/Pages/index.aspx），提供同仁免費理財資訊、試算及財務健檢服務，以簡單的方式，評估自己或家庭的財務安全。</w:t>
      </w:r>
    </w:p>
    <w:p w:rsidR="001E72B6" w:rsidRPr="007314AC" w:rsidRDefault="00DE4C06" w:rsidP="00DE4C06">
      <w:pPr>
        <w:pStyle w:val="a3"/>
        <w:widowControl/>
        <w:tabs>
          <w:tab w:val="left" w:pos="540"/>
          <w:tab w:val="left" w:pos="1418"/>
        </w:tabs>
        <w:snapToGrid w:val="0"/>
        <w:spacing w:line="480" w:lineRule="atLeast"/>
        <w:ind w:leftChars="639" w:left="1856" w:hangingChars="115" w:hanging="322"/>
        <w:jc w:val="both"/>
        <w:rPr>
          <w:rFonts w:ascii="標楷體" w:hAnsi="標楷體" w:cs="標楷體"/>
          <w:kern w:val="16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2.</w:t>
      </w:r>
      <w:r w:rsidR="00CB4E30" w:rsidRPr="009E1B6E">
        <w:rPr>
          <w:rFonts w:ascii="標楷體" w:hAnsi="標楷體" w:hint="eastAsia"/>
          <w:sz w:val="28"/>
          <w:szCs w:val="28"/>
        </w:rPr>
        <w:t>結合</w:t>
      </w:r>
      <w:r w:rsidR="00CB4E30">
        <w:rPr>
          <w:rFonts w:ascii="標楷體" w:hAnsi="標楷體" w:hint="eastAsia"/>
          <w:sz w:val="28"/>
          <w:szCs w:val="28"/>
        </w:rPr>
        <w:t>屏東縣政府</w:t>
      </w:r>
      <w:r w:rsidR="001E72B6" w:rsidRPr="007314AC">
        <w:rPr>
          <w:rFonts w:ascii="標楷體" w:hAnsi="標楷體" w:cs="標楷體" w:hint="eastAsia"/>
          <w:spacing w:val="-10"/>
          <w:sz w:val="28"/>
          <w:szCs w:val="28"/>
        </w:rPr>
        <w:t>提供同仁各項稅務及節稅等諮詢服務</w:t>
      </w:r>
      <w:r w:rsidR="00173EFD">
        <w:rPr>
          <w:rFonts w:ascii="標楷體" w:hAnsi="標楷體" w:cs="標楷體" w:hint="eastAsia"/>
          <w:snapToGrid w:val="0"/>
          <w:spacing w:val="-6"/>
          <w:sz w:val="28"/>
          <w:szCs w:val="28"/>
        </w:rPr>
        <w:t>（</w:t>
      </w:r>
      <w:r w:rsidR="00C56D41" w:rsidRPr="007314AC">
        <w:rPr>
          <w:rFonts w:ascii="標楷體" w:hAnsi="標楷體" w:cs="標楷體" w:hint="eastAsia"/>
          <w:snapToGrid w:val="0"/>
          <w:spacing w:val="-6"/>
          <w:sz w:val="28"/>
          <w:szCs w:val="28"/>
        </w:rPr>
        <w:t>申請表</w:t>
      </w:r>
      <w:r w:rsidR="00C56D41" w:rsidRPr="0045714C">
        <w:rPr>
          <w:rFonts w:ascii="標楷體" w:hAnsi="標楷體" w:cs="標楷體" w:hint="eastAsia"/>
          <w:snapToGrid w:val="0"/>
          <w:spacing w:val="-6"/>
          <w:sz w:val="28"/>
          <w:szCs w:val="28"/>
        </w:rPr>
        <w:t>如附件</w:t>
      </w:r>
      <w:r w:rsidR="009A41BA" w:rsidRPr="0045714C">
        <w:rPr>
          <w:rFonts w:ascii="標楷體" w:hAnsi="標楷體" w:cs="標楷體" w:hint="eastAsia"/>
          <w:snapToGrid w:val="0"/>
          <w:spacing w:val="-6"/>
          <w:sz w:val="28"/>
          <w:szCs w:val="28"/>
        </w:rPr>
        <w:t>3</w:t>
      </w:r>
      <w:r w:rsidR="00173EFD" w:rsidRPr="0045714C">
        <w:rPr>
          <w:rFonts w:ascii="標楷體" w:hAnsi="標楷體" w:cs="標楷體" w:hint="eastAsia"/>
          <w:snapToGrid w:val="0"/>
          <w:spacing w:val="-6"/>
          <w:sz w:val="28"/>
          <w:szCs w:val="28"/>
        </w:rPr>
        <w:t>）</w:t>
      </w:r>
      <w:r w:rsidR="00E969AE" w:rsidRPr="007314AC">
        <w:rPr>
          <w:rFonts w:ascii="標楷體" w:hAnsi="標楷體" w:cs="標楷體" w:hint="eastAsia"/>
          <w:kern w:val="16"/>
          <w:sz w:val="28"/>
          <w:szCs w:val="28"/>
        </w:rPr>
        <w:t>。</w:t>
      </w:r>
    </w:p>
    <w:p w:rsidR="001B061D" w:rsidRPr="007314AC" w:rsidRDefault="005302A4" w:rsidP="00F85588">
      <w:pPr>
        <w:pStyle w:val="a7"/>
        <w:widowControl/>
        <w:tabs>
          <w:tab w:val="left" w:pos="851"/>
        </w:tabs>
        <w:adjustRightInd w:val="0"/>
        <w:snapToGrid w:val="0"/>
        <w:spacing w:line="480" w:lineRule="atLeast"/>
        <w:ind w:firstLineChars="305" w:firstLine="854"/>
        <w:jc w:val="both"/>
        <w:rPr>
          <w:rFonts w:ascii="標楷體" w:eastAsia="標楷體" w:hAnsi="標楷體" w:cs="標楷體"/>
          <w:sz w:val="28"/>
          <w:szCs w:val="28"/>
        </w:rPr>
      </w:pPr>
      <w:r w:rsidRPr="007314AC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A21981" w:rsidRPr="007314AC">
        <w:rPr>
          <w:rFonts w:ascii="標楷體" w:eastAsia="標楷體" w:hAnsi="標楷體" w:cs="標楷體" w:hint="eastAsia"/>
          <w:sz w:val="28"/>
          <w:szCs w:val="28"/>
        </w:rPr>
        <w:t>(三</w:t>
      </w:r>
      <w:r w:rsidR="00A21981" w:rsidRPr="007314AC">
        <w:rPr>
          <w:rFonts w:ascii="標楷體" w:eastAsia="標楷體" w:hAnsi="標楷體" w:cs="標楷體"/>
          <w:sz w:val="28"/>
          <w:szCs w:val="28"/>
        </w:rPr>
        <w:t>)</w:t>
      </w:r>
      <w:r w:rsidR="001B061D" w:rsidRPr="007314AC">
        <w:rPr>
          <w:rFonts w:ascii="標楷體" w:eastAsia="標楷體" w:hAnsi="標楷體" w:cs="標楷體" w:hint="eastAsia"/>
          <w:sz w:val="28"/>
          <w:szCs w:val="28"/>
        </w:rPr>
        <w:t>人際支持服務</w:t>
      </w:r>
    </w:p>
    <w:p w:rsidR="00EB1567" w:rsidRPr="007314AC" w:rsidRDefault="00EB1567" w:rsidP="00F85588">
      <w:pPr>
        <w:pStyle w:val="a3"/>
        <w:widowControl/>
        <w:tabs>
          <w:tab w:val="left" w:pos="540"/>
        </w:tabs>
        <w:snapToGrid w:val="0"/>
        <w:spacing w:line="480" w:lineRule="atLeast"/>
        <w:ind w:leftChars="590" w:left="2003" w:hangingChars="219" w:hanging="587"/>
        <w:jc w:val="both"/>
        <w:rPr>
          <w:rFonts w:ascii="標楷體" w:hAnsi="標楷體"/>
          <w:sz w:val="28"/>
          <w:szCs w:val="28"/>
        </w:rPr>
      </w:pPr>
      <w:r w:rsidRPr="007314AC">
        <w:rPr>
          <w:rFonts w:ascii="標楷體" w:hAnsi="標楷體" w:cs="標楷體" w:hint="eastAsia"/>
          <w:snapToGrid w:val="0"/>
          <w:spacing w:val="-6"/>
          <w:sz w:val="28"/>
          <w:szCs w:val="28"/>
        </w:rPr>
        <w:t>1</w:t>
      </w:r>
      <w:r w:rsidR="000100A1">
        <w:rPr>
          <w:rFonts w:ascii="標楷體" w:hAnsi="標楷體" w:cs="標楷體" w:hint="eastAsia"/>
          <w:snapToGrid w:val="0"/>
          <w:spacing w:val="-6"/>
          <w:sz w:val="28"/>
          <w:szCs w:val="28"/>
        </w:rPr>
        <w:t>.</w:t>
      </w:r>
      <w:r w:rsidR="00A21981" w:rsidRPr="007314AC">
        <w:rPr>
          <w:rFonts w:ascii="標楷體" w:hAnsi="標楷體" w:cs="標楷體" w:hint="eastAsia"/>
          <w:snapToGrid w:val="0"/>
          <w:spacing w:val="-6"/>
          <w:sz w:val="28"/>
          <w:szCs w:val="28"/>
        </w:rPr>
        <w:t>家庭教育</w:t>
      </w:r>
      <w:r w:rsidR="00A21981" w:rsidRPr="007314AC">
        <w:rPr>
          <w:rFonts w:ascii="標楷體" w:hAnsi="標楷體" w:cs="標楷體" w:hint="eastAsia"/>
          <w:sz w:val="28"/>
          <w:szCs w:val="28"/>
        </w:rPr>
        <w:t>免費諮詢專線</w:t>
      </w:r>
    </w:p>
    <w:p w:rsidR="00A21981" w:rsidRPr="007314AC" w:rsidRDefault="00A21981" w:rsidP="00F85588">
      <w:pPr>
        <w:pStyle w:val="a3"/>
        <w:widowControl/>
        <w:snapToGrid w:val="0"/>
        <w:spacing w:line="480" w:lineRule="atLeast"/>
        <w:ind w:leftChars="769" w:left="1846" w:firstLineChars="0" w:firstLine="0"/>
        <w:jc w:val="both"/>
        <w:rPr>
          <w:rFonts w:ascii="標楷體" w:hAnsi="標楷體"/>
          <w:sz w:val="28"/>
          <w:szCs w:val="28"/>
        </w:rPr>
      </w:pPr>
      <w:r w:rsidRPr="007314AC">
        <w:rPr>
          <w:rFonts w:ascii="標楷體" w:hAnsi="標楷體" w:cs="標楷體" w:hint="eastAsia"/>
          <w:sz w:val="28"/>
          <w:szCs w:val="28"/>
        </w:rPr>
        <w:t>提供同仁面對家庭問題、婚姻溝通、兩性交往、自我調適、親子關係、</w:t>
      </w:r>
      <w:r w:rsidRPr="007314AC">
        <w:rPr>
          <w:rFonts w:ascii="標楷體" w:hAnsi="標楷體" w:cs="標楷體" w:hint="eastAsia"/>
          <w:snapToGrid w:val="0"/>
          <w:spacing w:val="-6"/>
          <w:sz w:val="28"/>
          <w:szCs w:val="28"/>
        </w:rPr>
        <w:t>人際關係</w:t>
      </w:r>
      <w:r w:rsidRPr="007314AC">
        <w:rPr>
          <w:rFonts w:ascii="標楷體" w:hAnsi="標楷體" w:cs="標楷體" w:hint="eastAsia"/>
          <w:sz w:val="28"/>
          <w:szCs w:val="28"/>
        </w:rPr>
        <w:t>或溝通等問題，提供免費諮詢專線</w:t>
      </w:r>
      <w:r w:rsidR="000100A1">
        <w:rPr>
          <w:rFonts w:ascii="標楷體" w:hAnsi="標楷體" w:cs="標楷體" w:hint="eastAsia"/>
          <w:sz w:val="28"/>
          <w:szCs w:val="28"/>
        </w:rPr>
        <w:t>412-8185</w:t>
      </w:r>
      <w:r w:rsidR="000100A1" w:rsidRPr="00721B4E">
        <w:rPr>
          <w:rFonts w:ascii="標楷體" w:hAnsi="標楷體" w:hint="eastAsia"/>
          <w:b/>
          <w:color w:val="383B3A"/>
          <w:sz w:val="28"/>
          <w:szCs w:val="28"/>
          <w:shd w:val="clear" w:color="auto" w:fill="FFFFFF"/>
        </w:rPr>
        <w:t>（手機撥打請加02）</w:t>
      </w:r>
      <w:r w:rsidRPr="007314AC">
        <w:rPr>
          <w:rFonts w:ascii="標楷體" w:hAnsi="標楷體" w:cs="標楷體" w:hint="eastAsia"/>
          <w:sz w:val="28"/>
          <w:szCs w:val="28"/>
        </w:rPr>
        <w:t>。</w:t>
      </w:r>
    </w:p>
    <w:p w:rsidR="00CB086D" w:rsidRDefault="00EB1567" w:rsidP="00F85588">
      <w:pPr>
        <w:pStyle w:val="a3"/>
        <w:widowControl/>
        <w:tabs>
          <w:tab w:val="left" w:pos="540"/>
        </w:tabs>
        <w:snapToGrid w:val="0"/>
        <w:spacing w:line="480" w:lineRule="atLeast"/>
        <w:ind w:leftChars="590" w:left="1985" w:hangingChars="219" w:hanging="569"/>
        <w:jc w:val="both"/>
        <w:rPr>
          <w:rFonts w:ascii="標楷體" w:hAnsi="標楷體"/>
          <w:sz w:val="28"/>
          <w:szCs w:val="28"/>
        </w:rPr>
      </w:pPr>
      <w:r w:rsidRPr="007314AC">
        <w:rPr>
          <w:rFonts w:ascii="標楷體" w:hAnsi="標楷體" w:cs="標楷體" w:hint="eastAsia"/>
          <w:spacing w:val="-10"/>
          <w:sz w:val="28"/>
          <w:szCs w:val="28"/>
        </w:rPr>
        <w:t>2</w:t>
      </w:r>
      <w:r w:rsidR="000100A1">
        <w:rPr>
          <w:rFonts w:ascii="標楷體" w:hAnsi="標楷體" w:cs="標楷體" w:hint="eastAsia"/>
          <w:spacing w:val="-10"/>
          <w:sz w:val="28"/>
          <w:szCs w:val="28"/>
        </w:rPr>
        <w:t>.</w:t>
      </w:r>
      <w:r w:rsidR="005302A4">
        <w:rPr>
          <w:rFonts w:ascii="標楷體" w:hAnsi="標楷體" w:cs="標楷體" w:hint="eastAsia"/>
          <w:spacing w:val="-10"/>
          <w:sz w:val="28"/>
          <w:szCs w:val="28"/>
        </w:rPr>
        <w:t>提供</w:t>
      </w:r>
      <w:r w:rsidR="005302A4">
        <w:rPr>
          <w:rFonts w:ascii="標楷體" w:hAnsi="標楷體" w:hint="eastAsia"/>
          <w:sz w:val="28"/>
          <w:szCs w:val="28"/>
        </w:rPr>
        <w:t>屏東縣政府</w:t>
      </w:r>
      <w:r w:rsidR="001B061D" w:rsidRPr="007314AC">
        <w:rPr>
          <w:rFonts w:ascii="標楷體" w:hAnsi="標楷體" w:cs="標楷體" w:hint="eastAsia"/>
          <w:spacing w:val="-10"/>
          <w:sz w:val="28"/>
          <w:szCs w:val="28"/>
        </w:rPr>
        <w:t>簽訂</w:t>
      </w:r>
      <w:r w:rsidR="001B061D" w:rsidRPr="007314AC">
        <w:rPr>
          <w:rFonts w:ascii="標楷體" w:hAnsi="標楷體" w:hint="eastAsia"/>
          <w:sz w:val="28"/>
          <w:szCs w:val="28"/>
        </w:rPr>
        <w:t>年長者照顧與幼兒托育服務特約機</w:t>
      </w:r>
    </w:p>
    <w:p w:rsidR="001B061D" w:rsidRDefault="001B061D" w:rsidP="00CB086D">
      <w:pPr>
        <w:pStyle w:val="a3"/>
        <w:widowControl/>
        <w:tabs>
          <w:tab w:val="left" w:pos="540"/>
        </w:tabs>
        <w:snapToGrid w:val="0"/>
        <w:spacing w:line="480" w:lineRule="atLeast"/>
        <w:ind w:leftChars="690" w:left="1989" w:hangingChars="119" w:hanging="333"/>
        <w:jc w:val="both"/>
        <w:rPr>
          <w:rFonts w:ascii="標楷體" w:hAnsi="標楷體"/>
          <w:sz w:val="28"/>
          <w:szCs w:val="28"/>
        </w:rPr>
      </w:pPr>
      <w:r w:rsidRPr="007314AC">
        <w:rPr>
          <w:rFonts w:ascii="標楷體" w:hAnsi="標楷體" w:hint="eastAsia"/>
          <w:sz w:val="28"/>
          <w:szCs w:val="28"/>
        </w:rPr>
        <w:t>構</w:t>
      </w:r>
      <w:r w:rsidR="00A31823" w:rsidRPr="0045714C">
        <w:rPr>
          <w:rFonts w:ascii="標楷體" w:hAnsi="標楷體" w:cs="標楷體" w:hint="eastAsia"/>
          <w:sz w:val="28"/>
          <w:szCs w:val="28"/>
        </w:rPr>
        <w:t>（附件</w:t>
      </w:r>
      <w:r w:rsidR="0045714C" w:rsidRPr="0045714C">
        <w:rPr>
          <w:rFonts w:ascii="標楷體" w:hAnsi="標楷體" w:cs="標楷體" w:hint="eastAsia"/>
          <w:sz w:val="28"/>
          <w:szCs w:val="28"/>
        </w:rPr>
        <w:t>7</w:t>
      </w:r>
      <w:r w:rsidR="003C71EE" w:rsidRPr="0045714C">
        <w:rPr>
          <w:rFonts w:ascii="標楷體" w:hAnsi="標楷體" w:cs="標楷體" w:hint="eastAsia"/>
          <w:sz w:val="28"/>
          <w:szCs w:val="28"/>
        </w:rPr>
        <w:t>、</w:t>
      </w:r>
      <w:r w:rsidR="0045714C" w:rsidRPr="0045714C">
        <w:rPr>
          <w:rFonts w:ascii="標楷體" w:hAnsi="標楷體" w:cs="標楷體" w:hint="eastAsia"/>
          <w:sz w:val="28"/>
          <w:szCs w:val="28"/>
        </w:rPr>
        <w:t>8</w:t>
      </w:r>
      <w:r w:rsidR="00A31823" w:rsidRPr="0045714C">
        <w:rPr>
          <w:rFonts w:ascii="標楷體" w:hAnsi="標楷體" w:cs="標楷體" w:hint="eastAsia"/>
          <w:sz w:val="28"/>
          <w:szCs w:val="28"/>
        </w:rPr>
        <w:t>）</w:t>
      </w:r>
      <w:r w:rsidRPr="007314AC">
        <w:rPr>
          <w:rFonts w:ascii="標楷體" w:hAnsi="標楷體" w:hint="eastAsia"/>
          <w:sz w:val="28"/>
          <w:szCs w:val="28"/>
        </w:rPr>
        <w:t>。</w:t>
      </w:r>
    </w:p>
    <w:p w:rsidR="000100A1" w:rsidRDefault="000100A1" w:rsidP="000100A1">
      <w:pPr>
        <w:pStyle w:val="a3"/>
        <w:widowControl/>
        <w:tabs>
          <w:tab w:val="left" w:pos="540"/>
        </w:tabs>
        <w:snapToGrid w:val="0"/>
        <w:spacing w:line="480" w:lineRule="atLeast"/>
        <w:ind w:leftChars="590" w:left="2029" w:hangingChars="219" w:hanging="613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3.</w:t>
      </w:r>
      <w:r w:rsidRPr="000100A1">
        <w:rPr>
          <w:rFonts w:ascii="標楷體" w:hAnsi="標楷體" w:hint="eastAsia"/>
          <w:sz w:val="28"/>
          <w:szCs w:val="28"/>
        </w:rPr>
        <w:t>結合</w:t>
      </w:r>
      <w:r>
        <w:rPr>
          <w:rFonts w:ascii="標楷體" w:hAnsi="標楷體" w:hint="eastAsia"/>
          <w:sz w:val="28"/>
          <w:szCs w:val="28"/>
        </w:rPr>
        <w:t>屏東縣政府</w:t>
      </w:r>
      <w:r w:rsidRPr="000100A1">
        <w:rPr>
          <w:rFonts w:ascii="標楷體" w:hAnsi="標楷體" w:hint="eastAsia"/>
          <w:sz w:val="28"/>
          <w:szCs w:val="28"/>
        </w:rPr>
        <w:t>資源提供社福諮詢服務</w:t>
      </w:r>
      <w:r w:rsidRPr="0045714C">
        <w:rPr>
          <w:rFonts w:ascii="標楷體" w:hAnsi="標楷體"/>
          <w:sz w:val="28"/>
          <w:szCs w:val="28"/>
        </w:rPr>
        <w:t>(</w:t>
      </w:r>
      <w:r w:rsidRPr="0045714C">
        <w:rPr>
          <w:rFonts w:ascii="標楷體" w:hAnsi="標楷體" w:hint="eastAsia"/>
          <w:sz w:val="28"/>
          <w:szCs w:val="28"/>
        </w:rPr>
        <w:t>詳如附件</w:t>
      </w:r>
      <w:r w:rsidR="0045714C" w:rsidRPr="0045714C">
        <w:rPr>
          <w:rFonts w:ascii="標楷體" w:hAnsi="標楷體" w:hint="eastAsia"/>
          <w:sz w:val="28"/>
          <w:szCs w:val="28"/>
        </w:rPr>
        <w:t>7</w:t>
      </w:r>
      <w:r w:rsidRPr="0045714C">
        <w:rPr>
          <w:rFonts w:ascii="標楷體" w:hAnsi="標楷體"/>
          <w:sz w:val="28"/>
          <w:szCs w:val="28"/>
        </w:rPr>
        <w:t>)</w:t>
      </w:r>
      <w:r w:rsidRPr="0045714C">
        <w:rPr>
          <w:rFonts w:ascii="標楷體" w:hAnsi="標楷體" w:hint="eastAsia"/>
          <w:sz w:val="28"/>
          <w:szCs w:val="28"/>
        </w:rPr>
        <w:t>。</w:t>
      </w:r>
    </w:p>
    <w:p w:rsidR="000100A1" w:rsidRPr="000100A1" w:rsidRDefault="000100A1" w:rsidP="000100A1">
      <w:pPr>
        <w:pStyle w:val="a3"/>
        <w:widowControl/>
        <w:tabs>
          <w:tab w:val="left" w:pos="540"/>
        </w:tabs>
        <w:snapToGrid w:val="0"/>
        <w:spacing w:line="480" w:lineRule="atLeast"/>
        <w:ind w:leftChars="590" w:left="2029" w:hangingChars="219" w:hanging="613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4.</w:t>
      </w:r>
      <w:r w:rsidRPr="000100A1">
        <w:rPr>
          <w:rFonts w:ascii="標楷體" w:hAnsi="標楷體"/>
          <w:sz w:val="28"/>
          <w:szCs w:val="28"/>
        </w:rPr>
        <w:t>結合</w:t>
      </w:r>
      <w:r>
        <w:rPr>
          <w:rFonts w:ascii="標楷體" w:hAnsi="標楷體" w:hint="eastAsia"/>
          <w:sz w:val="28"/>
          <w:szCs w:val="28"/>
        </w:rPr>
        <w:t>屏東縣政</w:t>
      </w:r>
      <w:r w:rsidRPr="000100A1">
        <w:rPr>
          <w:rFonts w:ascii="標楷體" w:hAnsi="標楷體"/>
          <w:sz w:val="28"/>
          <w:szCs w:val="28"/>
        </w:rPr>
        <w:t>府資源提供全人關懷服務</w:t>
      </w:r>
      <w:r w:rsidRPr="0045714C">
        <w:rPr>
          <w:rFonts w:ascii="標楷體" w:hAnsi="標楷體"/>
          <w:sz w:val="28"/>
          <w:szCs w:val="28"/>
        </w:rPr>
        <w:t>(詳如附件</w:t>
      </w:r>
      <w:r w:rsidR="009A41BA" w:rsidRPr="0045714C">
        <w:rPr>
          <w:rFonts w:ascii="標楷體" w:hAnsi="標楷體" w:hint="eastAsia"/>
          <w:sz w:val="28"/>
          <w:szCs w:val="28"/>
        </w:rPr>
        <w:t>7</w:t>
      </w:r>
      <w:r w:rsidRPr="0045714C">
        <w:rPr>
          <w:rFonts w:ascii="標楷體" w:hAnsi="標楷體"/>
          <w:sz w:val="28"/>
          <w:szCs w:val="28"/>
        </w:rPr>
        <w:t>)。</w:t>
      </w:r>
    </w:p>
    <w:p w:rsidR="00A21981" w:rsidRPr="007314AC" w:rsidRDefault="000100A1" w:rsidP="00F85588">
      <w:pPr>
        <w:pStyle w:val="a3"/>
        <w:widowControl/>
        <w:tabs>
          <w:tab w:val="left" w:pos="540"/>
        </w:tabs>
        <w:snapToGrid w:val="0"/>
        <w:spacing w:line="480" w:lineRule="atLeast"/>
        <w:ind w:leftChars="590" w:left="1985" w:hangingChars="219" w:hanging="569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cs="標楷體" w:hint="eastAsia"/>
          <w:spacing w:val="-10"/>
          <w:sz w:val="28"/>
          <w:szCs w:val="28"/>
        </w:rPr>
        <w:t>5.</w:t>
      </w:r>
      <w:r w:rsidR="005302A4">
        <w:rPr>
          <w:rFonts w:ascii="標楷體" w:hAnsi="標楷體" w:cs="標楷體" w:hint="eastAsia"/>
          <w:spacing w:val="-10"/>
          <w:sz w:val="28"/>
          <w:szCs w:val="28"/>
        </w:rPr>
        <w:t>與本校輔導室合辦</w:t>
      </w:r>
      <w:r w:rsidR="00A303C9">
        <w:rPr>
          <w:rFonts w:ascii="標楷體" w:hAnsi="標楷體" w:hint="eastAsia"/>
          <w:sz w:val="28"/>
          <w:szCs w:val="28"/>
        </w:rPr>
        <w:t>親子教育</w:t>
      </w:r>
      <w:r w:rsidR="001B061D" w:rsidRPr="007314AC">
        <w:rPr>
          <w:rFonts w:ascii="標楷體" w:hAnsi="標楷體" w:hint="eastAsia"/>
          <w:sz w:val="28"/>
          <w:szCs w:val="28"/>
        </w:rPr>
        <w:t>等</w:t>
      </w:r>
      <w:r w:rsidR="00A77916">
        <w:rPr>
          <w:rFonts w:ascii="標楷體" w:hAnsi="標楷體" w:hint="eastAsia"/>
          <w:sz w:val="28"/>
          <w:szCs w:val="28"/>
        </w:rPr>
        <w:t>相關</w:t>
      </w:r>
      <w:r w:rsidR="001B061D" w:rsidRPr="007314AC">
        <w:rPr>
          <w:rFonts w:ascii="標楷體" w:hAnsi="標楷體" w:hint="eastAsia"/>
          <w:sz w:val="28"/>
          <w:szCs w:val="28"/>
        </w:rPr>
        <w:t>講座。</w:t>
      </w:r>
    </w:p>
    <w:p w:rsidR="00C56D41" w:rsidRPr="007314AC" w:rsidRDefault="00C56D41" w:rsidP="00F85588">
      <w:pPr>
        <w:pStyle w:val="a5"/>
        <w:tabs>
          <w:tab w:val="left" w:pos="567"/>
        </w:tabs>
        <w:snapToGrid w:val="0"/>
        <w:spacing w:line="480" w:lineRule="atLeast"/>
        <w:ind w:firstLineChars="205" w:firstLine="574"/>
        <w:jc w:val="both"/>
      </w:pPr>
      <w:r w:rsidRPr="007314AC">
        <w:rPr>
          <w:rFonts w:hint="eastAsia"/>
        </w:rPr>
        <w:t>三、健康面</w:t>
      </w:r>
    </w:p>
    <w:p w:rsidR="00EB1567" w:rsidRPr="007314AC" w:rsidRDefault="005302A4" w:rsidP="006D51E5">
      <w:pPr>
        <w:pStyle w:val="a7"/>
        <w:widowControl/>
        <w:numPr>
          <w:ilvl w:val="0"/>
          <w:numId w:val="3"/>
        </w:numPr>
        <w:tabs>
          <w:tab w:val="left" w:pos="851"/>
        </w:tabs>
        <w:adjustRightInd w:val="0"/>
        <w:snapToGrid w:val="0"/>
        <w:spacing w:line="480" w:lineRule="atLeas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宣導</w:t>
      </w:r>
      <w:r w:rsidRPr="005302A4">
        <w:rPr>
          <w:rFonts w:ascii="標楷體" w:eastAsia="標楷體" w:hAnsi="標楷體" w:cs="標楷體" w:hint="eastAsia"/>
          <w:sz w:val="28"/>
          <w:szCs w:val="28"/>
        </w:rPr>
        <w:t>屏東縣政府</w:t>
      </w:r>
      <w:r w:rsidR="000E281C" w:rsidRPr="009E1B6E">
        <w:rPr>
          <w:rFonts w:ascii="標楷體" w:eastAsia="標楷體" w:hAnsi="標楷體" w:cs="標楷體" w:hint="eastAsia"/>
          <w:sz w:val="28"/>
          <w:szCs w:val="28"/>
        </w:rPr>
        <w:t>於員工協助方案專區網站上</w:t>
      </w:r>
      <w:r w:rsidR="000E281C">
        <w:rPr>
          <w:rFonts w:ascii="標楷體" w:eastAsia="標楷體" w:hAnsi="標楷體" w:cs="標楷體" w:hint="eastAsia"/>
          <w:sz w:val="28"/>
          <w:szCs w:val="28"/>
        </w:rPr>
        <w:t>提供</w:t>
      </w:r>
      <w:r w:rsidR="00173EFD">
        <w:rPr>
          <w:rFonts w:ascii="標楷體" w:eastAsia="標楷體" w:hAnsi="標楷體" w:cs="標楷體" w:hint="eastAsia"/>
          <w:sz w:val="28"/>
          <w:szCs w:val="28"/>
        </w:rPr>
        <w:t>簡式健康表（ＢＳＲＳ－５）</w:t>
      </w:r>
      <w:r w:rsidR="007E158D">
        <w:rPr>
          <w:rFonts w:ascii="標楷體" w:eastAsia="標楷體" w:hAnsi="標楷體" w:cs="標楷體" w:hint="eastAsia"/>
          <w:sz w:val="28"/>
          <w:szCs w:val="28"/>
        </w:rPr>
        <w:t>，</w:t>
      </w:r>
      <w:r w:rsidR="007E158D" w:rsidRPr="009E1B6E">
        <w:rPr>
          <w:rFonts w:ascii="標楷體" w:eastAsia="標楷體" w:hAnsi="標楷體" w:cs="標楷體" w:hint="eastAsia"/>
          <w:sz w:val="28"/>
          <w:szCs w:val="28"/>
        </w:rPr>
        <w:t>提供</w:t>
      </w:r>
      <w:r w:rsidR="00C56D41" w:rsidRPr="009E1B6E">
        <w:rPr>
          <w:rFonts w:ascii="標楷體" w:eastAsia="標楷體" w:hAnsi="標楷體" w:cs="標楷體" w:hint="eastAsia"/>
          <w:sz w:val="28"/>
          <w:szCs w:val="28"/>
        </w:rPr>
        <w:t>同仁</w:t>
      </w:r>
      <w:r w:rsidR="007E158D" w:rsidRPr="000D28AB">
        <w:rPr>
          <w:rFonts w:ascii="標楷體" w:eastAsia="標楷體" w:hAnsi="標楷體" w:cs="標楷體" w:hint="eastAsia"/>
          <w:sz w:val="28"/>
          <w:szCs w:val="28"/>
        </w:rPr>
        <w:t>自我檢測</w:t>
      </w:r>
      <w:r w:rsidR="00DA7313">
        <w:rPr>
          <w:rFonts w:ascii="標楷體" w:eastAsia="標楷體" w:hAnsi="標楷體" w:cs="標楷體" w:hint="eastAsia"/>
          <w:sz w:val="28"/>
          <w:szCs w:val="28"/>
        </w:rPr>
        <w:t>了解自身</w:t>
      </w:r>
      <w:r w:rsidR="00E105A2" w:rsidRPr="009E1B6E">
        <w:rPr>
          <w:rFonts w:ascii="標楷體" w:eastAsia="標楷體" w:hAnsi="標楷體" w:cs="標楷體" w:hint="eastAsia"/>
          <w:sz w:val="28"/>
          <w:szCs w:val="28"/>
        </w:rPr>
        <w:t>心裡健康</w:t>
      </w:r>
      <w:r w:rsidR="00DA7313">
        <w:rPr>
          <w:rFonts w:ascii="標楷體" w:eastAsia="標楷體" w:hAnsi="標楷體" w:cs="標楷體" w:hint="eastAsia"/>
          <w:sz w:val="28"/>
          <w:szCs w:val="28"/>
        </w:rPr>
        <w:t>狀況</w:t>
      </w:r>
      <w:r w:rsidR="00C56D41" w:rsidRPr="007314AC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65CFD" w:rsidRPr="009A41BA" w:rsidRDefault="005302A4" w:rsidP="006D51E5">
      <w:pPr>
        <w:pStyle w:val="a7"/>
        <w:widowControl/>
        <w:numPr>
          <w:ilvl w:val="0"/>
          <w:numId w:val="3"/>
        </w:numPr>
        <w:tabs>
          <w:tab w:val="left" w:pos="851"/>
        </w:tabs>
        <w:adjustRightInd w:val="0"/>
        <w:snapToGrid w:val="0"/>
        <w:spacing w:line="480" w:lineRule="atLeast"/>
        <w:jc w:val="both"/>
        <w:rPr>
          <w:rFonts w:ascii="標楷體" w:eastAsia="標楷體" w:hAnsi="標楷體"/>
          <w:sz w:val="28"/>
          <w:szCs w:val="28"/>
        </w:rPr>
      </w:pPr>
      <w:r w:rsidRPr="005302A4">
        <w:rPr>
          <w:rFonts w:ascii="標楷體" w:eastAsia="標楷體" w:hAnsi="標楷體" w:cs="標楷體" w:hint="eastAsia"/>
          <w:sz w:val="28"/>
          <w:szCs w:val="28"/>
        </w:rPr>
        <w:t>提供屏東縣政府</w:t>
      </w:r>
      <w:r w:rsidR="00A47CCA">
        <w:rPr>
          <w:rFonts w:ascii="標楷體" w:eastAsia="標楷體" w:hAnsi="標楷體" w:hint="eastAsia"/>
          <w:sz w:val="28"/>
          <w:szCs w:val="28"/>
        </w:rPr>
        <w:t>簽訂特約醫療機構提供醫療諮詢服務</w:t>
      </w:r>
      <w:r w:rsidR="00CA63A5" w:rsidRPr="009A41BA">
        <w:rPr>
          <w:rFonts w:ascii="標楷體" w:eastAsia="標楷體" w:hAnsi="標楷體" w:cs="標楷體" w:hint="eastAsia"/>
          <w:sz w:val="28"/>
          <w:szCs w:val="28"/>
        </w:rPr>
        <w:t>（</w:t>
      </w:r>
      <w:r w:rsidR="009A41BA" w:rsidRPr="0045714C">
        <w:rPr>
          <w:rFonts w:ascii="標楷體" w:hAnsi="標楷體"/>
          <w:sz w:val="28"/>
          <w:szCs w:val="28"/>
        </w:rPr>
        <w:t>詳如</w:t>
      </w:r>
      <w:r w:rsidR="00CA63A5" w:rsidRPr="009A41BA">
        <w:rPr>
          <w:rFonts w:ascii="標楷體" w:eastAsia="標楷體" w:hAnsi="標楷體" w:cs="標楷體" w:hint="eastAsia"/>
          <w:sz w:val="28"/>
          <w:szCs w:val="28"/>
        </w:rPr>
        <w:t>附件</w:t>
      </w:r>
      <w:r w:rsidR="0045714C">
        <w:rPr>
          <w:rFonts w:ascii="標楷體" w:eastAsia="標楷體" w:hAnsi="標楷體" w:cs="標楷體" w:hint="eastAsia"/>
          <w:sz w:val="28"/>
          <w:szCs w:val="28"/>
        </w:rPr>
        <w:t>10</w:t>
      </w:r>
      <w:r w:rsidR="00CA63A5" w:rsidRPr="009A41BA">
        <w:rPr>
          <w:rFonts w:ascii="標楷體" w:eastAsia="標楷體" w:hAnsi="標楷體" w:cs="標楷體" w:hint="eastAsia"/>
          <w:sz w:val="28"/>
          <w:szCs w:val="28"/>
        </w:rPr>
        <w:t>）</w:t>
      </w:r>
      <w:r w:rsidR="00A47CCA" w:rsidRPr="009A41BA">
        <w:rPr>
          <w:rFonts w:ascii="標楷體" w:eastAsia="標楷體" w:hAnsi="標楷體" w:hint="eastAsia"/>
          <w:sz w:val="28"/>
          <w:szCs w:val="28"/>
        </w:rPr>
        <w:t>。</w:t>
      </w:r>
    </w:p>
    <w:p w:rsidR="00AC1CCE" w:rsidRPr="0045714C" w:rsidRDefault="00AC1CCE" w:rsidP="006D51E5">
      <w:pPr>
        <w:pStyle w:val="a7"/>
        <w:widowControl/>
        <w:numPr>
          <w:ilvl w:val="0"/>
          <w:numId w:val="3"/>
        </w:numPr>
        <w:tabs>
          <w:tab w:val="left" w:pos="851"/>
        </w:tabs>
        <w:adjustRightInd w:val="0"/>
        <w:snapToGrid w:val="0"/>
        <w:spacing w:line="48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結合</w:t>
      </w:r>
      <w:r w:rsidRPr="005302A4">
        <w:rPr>
          <w:rFonts w:ascii="標楷體" w:eastAsia="標楷體" w:hAnsi="標楷體" w:cs="標楷體" w:hint="eastAsia"/>
          <w:sz w:val="28"/>
          <w:szCs w:val="28"/>
        </w:rPr>
        <w:t>屏東縣政府</w:t>
      </w:r>
      <w:r w:rsidRPr="000100A1">
        <w:rPr>
          <w:rFonts w:ascii="標楷體" w:eastAsia="標楷體" w:hAnsi="標楷體" w:hint="eastAsia"/>
          <w:sz w:val="28"/>
          <w:szCs w:val="28"/>
        </w:rPr>
        <w:t>資源提供</w:t>
      </w:r>
      <w:r w:rsidRPr="00AC1CCE">
        <w:rPr>
          <w:rFonts w:ascii="標楷體" w:eastAsia="標楷體" w:hAnsi="標楷體"/>
          <w:bCs/>
          <w:sz w:val="28"/>
          <w:szCs w:val="28"/>
        </w:rPr>
        <w:t>多元心理諮商服務</w:t>
      </w:r>
      <w:r w:rsidRPr="0045714C">
        <w:rPr>
          <w:rFonts w:ascii="標楷體" w:eastAsia="標楷體" w:hAnsi="標楷體" w:cs="標楷體" w:hint="eastAsia"/>
          <w:sz w:val="28"/>
          <w:szCs w:val="28"/>
        </w:rPr>
        <w:t>（附件</w:t>
      </w:r>
      <w:r w:rsidR="0045714C" w:rsidRPr="0045714C">
        <w:rPr>
          <w:rFonts w:ascii="標楷體" w:eastAsia="標楷體" w:hAnsi="標楷體" w:cs="標楷體" w:hint="eastAsia"/>
          <w:sz w:val="28"/>
          <w:szCs w:val="28"/>
        </w:rPr>
        <w:t>7、</w:t>
      </w:r>
      <w:r w:rsidR="009A41BA" w:rsidRPr="0045714C">
        <w:rPr>
          <w:rFonts w:ascii="標楷體" w:eastAsia="標楷體" w:hAnsi="標楷體" w:cs="標楷體" w:hint="eastAsia"/>
          <w:sz w:val="28"/>
          <w:szCs w:val="28"/>
        </w:rPr>
        <w:t>9</w:t>
      </w:r>
      <w:r w:rsidRPr="0045714C">
        <w:rPr>
          <w:rFonts w:ascii="標楷體" w:eastAsia="標楷體" w:hAnsi="標楷體" w:cs="標楷體" w:hint="eastAsia"/>
          <w:sz w:val="28"/>
          <w:szCs w:val="28"/>
        </w:rPr>
        <w:t>）</w:t>
      </w:r>
      <w:r w:rsidRPr="0045714C">
        <w:rPr>
          <w:rFonts w:ascii="標楷體" w:eastAsia="標楷體" w:hAnsi="標楷體"/>
          <w:bCs/>
          <w:sz w:val="28"/>
          <w:szCs w:val="28"/>
        </w:rPr>
        <w:t>。</w:t>
      </w:r>
    </w:p>
    <w:p w:rsidR="00C24AAB" w:rsidRPr="00C24AAB" w:rsidRDefault="00C24AAB" w:rsidP="006D51E5">
      <w:pPr>
        <w:pStyle w:val="a7"/>
        <w:widowControl/>
        <w:numPr>
          <w:ilvl w:val="0"/>
          <w:numId w:val="3"/>
        </w:numPr>
        <w:tabs>
          <w:tab w:val="left" w:pos="851"/>
        </w:tabs>
        <w:adjustRightInd w:val="0"/>
        <w:snapToGrid w:val="0"/>
        <w:spacing w:line="480" w:lineRule="atLeast"/>
        <w:jc w:val="both"/>
        <w:rPr>
          <w:rFonts w:ascii="標楷體" w:eastAsia="標楷體" w:hAnsi="標楷體"/>
          <w:sz w:val="28"/>
          <w:szCs w:val="28"/>
        </w:rPr>
      </w:pPr>
      <w:r w:rsidRPr="00C24AAB">
        <w:rPr>
          <w:rFonts w:ascii="標楷體" w:eastAsia="標楷體" w:hAnsi="標楷體"/>
          <w:bCs/>
          <w:sz w:val="28"/>
          <w:szCs w:val="28"/>
        </w:rPr>
        <w:t>「防疫E把罩」─提供整合性防疫資源</w:t>
      </w:r>
      <w:r w:rsidRPr="0045714C">
        <w:rPr>
          <w:rFonts w:ascii="標楷體" w:eastAsia="標楷體" w:hAnsi="標楷體" w:cs="標楷體" w:hint="eastAsia"/>
          <w:sz w:val="28"/>
          <w:szCs w:val="28"/>
        </w:rPr>
        <w:t>（附件</w:t>
      </w:r>
      <w:r w:rsidR="0045714C" w:rsidRPr="0045714C">
        <w:rPr>
          <w:rFonts w:ascii="標楷體" w:eastAsia="標楷體" w:hAnsi="標楷體" w:cs="標楷體" w:hint="eastAsia"/>
          <w:sz w:val="28"/>
          <w:szCs w:val="28"/>
        </w:rPr>
        <w:t>11</w:t>
      </w:r>
      <w:r w:rsidRPr="0045714C">
        <w:rPr>
          <w:rFonts w:ascii="標楷體" w:eastAsia="標楷體" w:hAnsi="標楷體" w:cs="標楷體" w:hint="eastAsia"/>
          <w:sz w:val="28"/>
          <w:szCs w:val="28"/>
        </w:rPr>
        <w:t>）</w:t>
      </w:r>
      <w:r w:rsidRPr="0045714C">
        <w:rPr>
          <w:rFonts w:ascii="標楷體" w:eastAsia="標楷體" w:hAnsi="標楷體" w:hint="eastAsia"/>
          <w:sz w:val="28"/>
          <w:szCs w:val="28"/>
        </w:rPr>
        <w:t>。</w:t>
      </w:r>
    </w:p>
    <w:p w:rsidR="00F01DE1" w:rsidRDefault="00BB5559" w:rsidP="006D51E5">
      <w:pPr>
        <w:pStyle w:val="a7"/>
        <w:widowControl/>
        <w:numPr>
          <w:ilvl w:val="0"/>
          <w:numId w:val="3"/>
        </w:numPr>
        <w:tabs>
          <w:tab w:val="left" w:pos="851"/>
        </w:tabs>
        <w:adjustRightInd w:val="0"/>
        <w:snapToGrid w:val="0"/>
        <w:spacing w:line="48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依員工需求人數，辦理到校健檢活動。</w:t>
      </w:r>
    </w:p>
    <w:p w:rsidR="00C56D41" w:rsidRPr="007314AC" w:rsidRDefault="00796E93" w:rsidP="00F85588">
      <w:pPr>
        <w:pStyle w:val="a5"/>
        <w:tabs>
          <w:tab w:val="left" w:pos="567"/>
        </w:tabs>
        <w:snapToGrid w:val="0"/>
        <w:spacing w:line="480" w:lineRule="atLeast"/>
        <w:ind w:firstLineChars="205" w:firstLine="574"/>
        <w:jc w:val="both"/>
      </w:pPr>
      <w:r>
        <w:rPr>
          <w:rFonts w:hint="eastAsia"/>
        </w:rPr>
        <w:t>四</w:t>
      </w:r>
      <w:r w:rsidR="00C56D41" w:rsidRPr="007314AC">
        <w:rPr>
          <w:rFonts w:hint="eastAsia"/>
        </w:rPr>
        <w:t>、建立</w:t>
      </w:r>
      <w:r w:rsidR="00D93368" w:rsidRPr="007314AC">
        <w:rPr>
          <w:rFonts w:hint="eastAsia"/>
        </w:rPr>
        <w:t>「員工協助方案」</w:t>
      </w:r>
      <w:r w:rsidR="00C56D41" w:rsidRPr="007314AC">
        <w:rPr>
          <w:rFonts w:hint="eastAsia"/>
        </w:rPr>
        <w:t>標準作業流程</w:t>
      </w:r>
    </w:p>
    <w:p w:rsidR="00C56D41" w:rsidRPr="007314AC" w:rsidRDefault="00C56D41" w:rsidP="00F85588">
      <w:pPr>
        <w:pStyle w:val="a7"/>
        <w:widowControl/>
        <w:tabs>
          <w:tab w:val="left" w:pos="851"/>
        </w:tabs>
        <w:adjustRightInd w:val="0"/>
        <w:snapToGrid w:val="0"/>
        <w:spacing w:line="480" w:lineRule="atLeast"/>
        <w:ind w:leftChars="356" w:left="1456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7314AC">
        <w:rPr>
          <w:rFonts w:ascii="標楷體" w:eastAsia="標楷體" w:hAnsi="標楷體" w:cs="標楷體"/>
          <w:sz w:val="28"/>
          <w:szCs w:val="28"/>
        </w:rPr>
        <w:t>(</w:t>
      </w:r>
      <w:r w:rsidRPr="007314AC">
        <w:rPr>
          <w:rFonts w:ascii="標楷體" w:eastAsia="標楷體" w:hAnsi="標楷體" w:cs="標楷體" w:hint="eastAsia"/>
          <w:sz w:val="28"/>
          <w:szCs w:val="28"/>
        </w:rPr>
        <w:t>一</w:t>
      </w:r>
      <w:r w:rsidRPr="007314AC">
        <w:rPr>
          <w:rFonts w:ascii="標楷體" w:eastAsia="標楷體" w:hAnsi="標楷體" w:cs="標楷體"/>
          <w:sz w:val="28"/>
          <w:szCs w:val="28"/>
        </w:rPr>
        <w:t>)</w:t>
      </w:r>
      <w:r w:rsidRPr="007314AC">
        <w:rPr>
          <w:rFonts w:ascii="標楷體" w:eastAsia="標楷體" w:hAnsi="標楷體" w:cs="標楷體" w:hint="eastAsia"/>
          <w:sz w:val="28"/>
          <w:szCs w:val="28"/>
        </w:rPr>
        <w:t>「一般個案」：同仁或透過相關人員申請諮商服務，預約諮商進行「一般個案」處理流程</w:t>
      </w:r>
      <w:r w:rsidR="00173EFD" w:rsidRPr="0045714C">
        <w:rPr>
          <w:rFonts w:ascii="標楷體" w:eastAsia="標楷體" w:hAnsi="標楷體" w:cs="標楷體" w:hint="eastAsia"/>
          <w:sz w:val="28"/>
          <w:szCs w:val="28"/>
        </w:rPr>
        <w:t>（</w:t>
      </w:r>
      <w:r w:rsidRPr="0045714C">
        <w:rPr>
          <w:rFonts w:ascii="標楷體" w:eastAsia="標楷體" w:hAnsi="標楷體" w:cs="標楷體" w:hint="eastAsia"/>
          <w:sz w:val="28"/>
          <w:szCs w:val="28"/>
        </w:rPr>
        <w:t>附件</w:t>
      </w:r>
      <w:r w:rsidR="0045714C" w:rsidRPr="0045714C">
        <w:rPr>
          <w:rFonts w:ascii="標楷體" w:eastAsia="標楷體" w:hAnsi="標楷體" w:cs="標楷體" w:hint="eastAsia"/>
          <w:sz w:val="28"/>
          <w:szCs w:val="28"/>
        </w:rPr>
        <w:t>4</w:t>
      </w:r>
      <w:r w:rsidR="00173EFD" w:rsidRPr="0045714C">
        <w:rPr>
          <w:rFonts w:ascii="標楷體" w:eastAsia="標楷體" w:hAnsi="標楷體" w:cs="標楷體" w:hint="eastAsia"/>
          <w:sz w:val="28"/>
          <w:szCs w:val="28"/>
        </w:rPr>
        <w:t>）</w:t>
      </w:r>
      <w:r w:rsidRPr="007314AC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56D41" w:rsidRPr="007314AC" w:rsidRDefault="00C56D41" w:rsidP="00F85588">
      <w:pPr>
        <w:pStyle w:val="a7"/>
        <w:widowControl/>
        <w:tabs>
          <w:tab w:val="left" w:pos="851"/>
        </w:tabs>
        <w:adjustRightInd w:val="0"/>
        <w:snapToGrid w:val="0"/>
        <w:spacing w:line="480" w:lineRule="atLeast"/>
        <w:ind w:leftChars="356" w:left="1456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7314AC">
        <w:rPr>
          <w:rFonts w:ascii="標楷體" w:eastAsia="標楷體" w:hAnsi="標楷體" w:cs="標楷體"/>
          <w:sz w:val="28"/>
          <w:szCs w:val="28"/>
        </w:rPr>
        <w:t>(</w:t>
      </w:r>
      <w:r w:rsidRPr="007314AC">
        <w:rPr>
          <w:rFonts w:ascii="標楷體" w:eastAsia="標楷體" w:hAnsi="標楷體" w:cs="標楷體" w:hint="eastAsia"/>
          <w:sz w:val="28"/>
          <w:szCs w:val="28"/>
        </w:rPr>
        <w:t>二</w:t>
      </w:r>
      <w:r w:rsidRPr="007314AC">
        <w:rPr>
          <w:rFonts w:ascii="標楷體" w:eastAsia="標楷體" w:hAnsi="標楷體" w:cs="標楷體"/>
          <w:sz w:val="28"/>
          <w:szCs w:val="28"/>
        </w:rPr>
        <w:t>)</w:t>
      </w:r>
      <w:r w:rsidRPr="007314AC">
        <w:rPr>
          <w:rFonts w:ascii="標楷體" w:eastAsia="標楷體" w:hAnsi="標楷體" w:cs="標楷體" w:hint="eastAsia"/>
          <w:sz w:val="28"/>
          <w:szCs w:val="28"/>
        </w:rPr>
        <w:t>「危機個案」：當發生重大意外造成員工傷亡或猝死，或因員工個人生</w:t>
      </w:r>
      <w:r w:rsidR="00173EFD">
        <w:rPr>
          <w:rFonts w:ascii="標楷體" w:eastAsia="標楷體" w:hAnsi="標楷體" w:cs="標楷體" w:hint="eastAsia"/>
          <w:sz w:val="28"/>
          <w:szCs w:val="28"/>
        </w:rPr>
        <w:t>（</w:t>
      </w:r>
      <w:r w:rsidRPr="007314AC">
        <w:rPr>
          <w:rFonts w:ascii="標楷體" w:eastAsia="標楷體" w:hAnsi="標楷體" w:cs="標楷體" w:hint="eastAsia"/>
          <w:sz w:val="28"/>
          <w:szCs w:val="28"/>
        </w:rPr>
        <w:t>心</w:t>
      </w:r>
      <w:r w:rsidR="00173EFD">
        <w:rPr>
          <w:rFonts w:ascii="標楷體" w:eastAsia="標楷體" w:hAnsi="標楷體" w:cs="標楷體" w:hint="eastAsia"/>
          <w:sz w:val="28"/>
          <w:szCs w:val="28"/>
        </w:rPr>
        <w:t>）</w:t>
      </w:r>
      <w:r w:rsidRPr="007314AC">
        <w:rPr>
          <w:rFonts w:ascii="標楷體" w:eastAsia="標楷體" w:hAnsi="標楷體" w:cs="標楷體" w:hint="eastAsia"/>
          <w:sz w:val="28"/>
          <w:szCs w:val="28"/>
        </w:rPr>
        <w:t>理、精神因素引發員工自傷、傷害他人或其他嚴重影響單位同仁情形，啟動危機個案處理流程</w:t>
      </w:r>
      <w:r w:rsidR="00173EFD" w:rsidRPr="0045714C">
        <w:rPr>
          <w:rFonts w:ascii="標楷體" w:eastAsia="標楷體" w:hAnsi="標楷體" w:cs="標楷體" w:hint="eastAsia"/>
          <w:sz w:val="28"/>
          <w:szCs w:val="28"/>
        </w:rPr>
        <w:t>（</w:t>
      </w:r>
      <w:r w:rsidRPr="0045714C">
        <w:rPr>
          <w:rFonts w:ascii="標楷體" w:eastAsia="標楷體" w:hAnsi="標楷體" w:cs="標楷體" w:hint="eastAsia"/>
          <w:sz w:val="28"/>
          <w:szCs w:val="28"/>
        </w:rPr>
        <w:t>附件</w:t>
      </w:r>
      <w:r w:rsidR="0045714C" w:rsidRPr="0045714C">
        <w:rPr>
          <w:rFonts w:ascii="標楷體" w:eastAsia="標楷體" w:hAnsi="標楷體" w:cs="標楷體" w:hint="eastAsia"/>
          <w:sz w:val="28"/>
          <w:szCs w:val="28"/>
        </w:rPr>
        <w:t>5</w:t>
      </w:r>
      <w:r w:rsidR="00173EFD" w:rsidRPr="0045714C">
        <w:rPr>
          <w:rFonts w:ascii="標楷體" w:eastAsia="標楷體" w:hAnsi="標楷體" w:cs="標楷體" w:hint="eastAsia"/>
          <w:sz w:val="28"/>
          <w:szCs w:val="28"/>
        </w:rPr>
        <w:t>）</w:t>
      </w:r>
      <w:r w:rsidRPr="007314AC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56D41" w:rsidRDefault="00C56D41" w:rsidP="00F85588">
      <w:pPr>
        <w:pStyle w:val="a7"/>
        <w:widowControl/>
        <w:tabs>
          <w:tab w:val="left" w:pos="851"/>
        </w:tabs>
        <w:adjustRightInd w:val="0"/>
        <w:snapToGrid w:val="0"/>
        <w:spacing w:line="480" w:lineRule="atLeast"/>
        <w:ind w:leftChars="356" w:left="1456" w:hangingChars="215" w:hanging="602"/>
        <w:jc w:val="both"/>
        <w:rPr>
          <w:rFonts w:ascii="標楷體" w:eastAsia="標楷體" w:hAnsi="標楷體" w:cs="標楷體"/>
          <w:sz w:val="28"/>
          <w:szCs w:val="28"/>
        </w:rPr>
      </w:pPr>
      <w:r w:rsidRPr="007314AC">
        <w:rPr>
          <w:rFonts w:ascii="標楷體" w:eastAsia="標楷體" w:hAnsi="標楷體" w:cs="標楷體"/>
          <w:sz w:val="28"/>
          <w:szCs w:val="28"/>
        </w:rPr>
        <w:t>(</w:t>
      </w:r>
      <w:r w:rsidRPr="007314AC">
        <w:rPr>
          <w:rFonts w:ascii="標楷體" w:eastAsia="標楷體" w:hAnsi="標楷體" w:cs="標楷體" w:hint="eastAsia"/>
          <w:sz w:val="28"/>
          <w:szCs w:val="28"/>
        </w:rPr>
        <w:t>三</w:t>
      </w:r>
      <w:r w:rsidRPr="007314AC">
        <w:rPr>
          <w:rFonts w:ascii="標楷體" w:eastAsia="標楷體" w:hAnsi="標楷體" w:cs="標楷體"/>
          <w:sz w:val="28"/>
          <w:szCs w:val="28"/>
        </w:rPr>
        <w:t>)</w:t>
      </w:r>
      <w:r w:rsidRPr="007314AC">
        <w:rPr>
          <w:rFonts w:ascii="標楷體" w:eastAsia="標楷體" w:hAnsi="標楷體" w:cs="標楷體" w:hint="eastAsia"/>
          <w:sz w:val="28"/>
          <w:szCs w:val="28"/>
        </w:rPr>
        <w:t>「非自願個案」：針對在辦公場所突發緊急或意外事故之同仁，或工作績效不佳、情緒不穩定卻不願意接受輔導之同仁，啟動非自願個案處理流程</w:t>
      </w:r>
      <w:r w:rsidR="00173EFD" w:rsidRPr="0045714C">
        <w:rPr>
          <w:rFonts w:ascii="標楷體" w:eastAsia="標楷體" w:hAnsi="標楷體" w:cs="標楷體" w:hint="eastAsia"/>
          <w:sz w:val="28"/>
          <w:szCs w:val="28"/>
        </w:rPr>
        <w:t>（</w:t>
      </w:r>
      <w:r w:rsidRPr="0045714C">
        <w:rPr>
          <w:rFonts w:ascii="標楷體" w:eastAsia="標楷體" w:hAnsi="標楷體" w:cs="標楷體" w:hint="eastAsia"/>
          <w:sz w:val="28"/>
          <w:szCs w:val="28"/>
        </w:rPr>
        <w:t>附件</w:t>
      </w:r>
      <w:r w:rsidR="0045714C" w:rsidRPr="0045714C">
        <w:rPr>
          <w:rFonts w:ascii="標楷體" w:eastAsia="標楷體" w:hAnsi="標楷體" w:cs="標楷體" w:hint="eastAsia"/>
          <w:sz w:val="28"/>
          <w:szCs w:val="28"/>
        </w:rPr>
        <w:t>6</w:t>
      </w:r>
      <w:r w:rsidR="00173EFD" w:rsidRPr="0045714C">
        <w:rPr>
          <w:rFonts w:ascii="標楷體" w:eastAsia="標楷體" w:hAnsi="標楷體" w:cs="標楷體" w:hint="eastAsia"/>
          <w:sz w:val="28"/>
          <w:szCs w:val="28"/>
        </w:rPr>
        <w:t>）</w:t>
      </w:r>
      <w:r w:rsidRPr="007314AC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934FC" w:rsidRPr="007314AC" w:rsidRDefault="004934FC" w:rsidP="004934FC">
      <w:pPr>
        <w:pStyle w:val="a3"/>
        <w:widowControl/>
        <w:tabs>
          <w:tab w:val="left" w:pos="360"/>
        </w:tabs>
        <w:snapToGrid w:val="0"/>
        <w:spacing w:line="480" w:lineRule="atLeast"/>
        <w:ind w:left="700" w:hangingChars="250" w:hanging="700"/>
        <w:jc w:val="both"/>
        <w:rPr>
          <w:rFonts w:ascii="標楷體" w:hAnsi="標楷體"/>
          <w:sz w:val="28"/>
          <w:szCs w:val="28"/>
        </w:rPr>
      </w:pPr>
      <w:r w:rsidRPr="007314AC">
        <w:rPr>
          <w:rFonts w:ascii="標楷體" w:hAnsi="標楷體" w:cs="標楷體" w:hint="eastAsia"/>
          <w:sz w:val="28"/>
          <w:szCs w:val="28"/>
        </w:rPr>
        <w:t>陸、辦理方式</w:t>
      </w:r>
    </w:p>
    <w:p w:rsidR="004934FC" w:rsidRDefault="004934FC" w:rsidP="004934FC">
      <w:pPr>
        <w:pStyle w:val="a5"/>
        <w:tabs>
          <w:tab w:val="left" w:pos="567"/>
        </w:tabs>
        <w:snapToGrid w:val="0"/>
        <w:spacing w:line="480" w:lineRule="atLeast"/>
        <w:ind w:leftChars="239" w:left="1120" w:hangingChars="195" w:hanging="546"/>
        <w:jc w:val="both"/>
      </w:pPr>
      <w:r w:rsidRPr="007314AC">
        <w:rPr>
          <w:rFonts w:hint="eastAsia"/>
        </w:rPr>
        <w:t>一、</w:t>
      </w:r>
      <w:r>
        <w:rPr>
          <w:rFonts w:hint="eastAsia"/>
        </w:rPr>
        <w:t>人事室及各主管</w:t>
      </w:r>
      <w:r w:rsidRPr="007314AC">
        <w:rPr>
          <w:rFonts w:hint="eastAsia"/>
        </w:rPr>
        <w:t>主動關懷同仁，並</w:t>
      </w:r>
      <w:r>
        <w:rPr>
          <w:rFonts w:hint="eastAsia"/>
        </w:rPr>
        <w:t>由人事室</w:t>
      </w:r>
      <w:r w:rsidRPr="007314AC">
        <w:rPr>
          <w:rFonts w:hint="eastAsia"/>
        </w:rPr>
        <w:t>提供同仁相關服務資訊。</w:t>
      </w:r>
    </w:p>
    <w:p w:rsidR="004934FC" w:rsidRPr="004934FC" w:rsidRDefault="004934FC" w:rsidP="004934FC">
      <w:pPr>
        <w:pStyle w:val="a5"/>
        <w:tabs>
          <w:tab w:val="left" w:pos="567"/>
        </w:tabs>
        <w:snapToGrid w:val="0"/>
        <w:spacing w:line="480" w:lineRule="atLeast"/>
        <w:ind w:leftChars="239" w:left="1120" w:hangingChars="195" w:hanging="546"/>
        <w:jc w:val="both"/>
        <w:rPr>
          <w:snapToGrid w:val="0"/>
          <w:spacing w:val="-6"/>
        </w:rPr>
      </w:pPr>
      <w:r w:rsidRPr="009E1B6E">
        <w:rPr>
          <w:rFonts w:hint="eastAsia"/>
        </w:rPr>
        <w:t>二、本方案各項服務資源專線：</w:t>
      </w:r>
      <w:r>
        <w:rPr>
          <w:rFonts w:hint="eastAsia"/>
        </w:rPr>
        <w:t>08-7363078轉16(人事室)。</w:t>
      </w:r>
    </w:p>
    <w:p w:rsidR="002F2260" w:rsidRPr="007314AC" w:rsidRDefault="00CC2237" w:rsidP="005302A4">
      <w:pPr>
        <w:pStyle w:val="a3"/>
        <w:widowControl/>
        <w:tabs>
          <w:tab w:val="left" w:pos="360"/>
        </w:tabs>
        <w:snapToGrid w:val="0"/>
        <w:spacing w:line="480" w:lineRule="atLeast"/>
        <w:ind w:left="700" w:hangingChars="250" w:hanging="700"/>
        <w:jc w:val="both"/>
      </w:pPr>
      <w:r w:rsidRPr="00350212">
        <w:rPr>
          <w:rFonts w:ascii="標楷體" w:hAnsi="標楷體" w:hint="eastAsia"/>
          <w:sz w:val="28"/>
          <w:szCs w:val="28"/>
        </w:rPr>
        <w:t>柒</w:t>
      </w:r>
      <w:r w:rsidR="00C56D41" w:rsidRPr="007314AC">
        <w:rPr>
          <w:rFonts w:ascii="標楷體" w:hAnsi="標楷體" w:cs="標楷體" w:hint="eastAsia"/>
          <w:sz w:val="28"/>
          <w:szCs w:val="28"/>
        </w:rPr>
        <w:t>、</w:t>
      </w:r>
      <w:r w:rsidR="005302A4" w:rsidRPr="007314AC">
        <w:rPr>
          <w:rFonts w:ascii="標楷體" w:hAnsi="標楷體" w:cs="標楷體" w:hint="eastAsia"/>
          <w:sz w:val="28"/>
          <w:szCs w:val="28"/>
        </w:rPr>
        <w:t>宣導方式</w:t>
      </w:r>
    </w:p>
    <w:p w:rsidR="00E90721" w:rsidRDefault="00E90721" w:rsidP="00F85588">
      <w:pPr>
        <w:pStyle w:val="a5"/>
        <w:tabs>
          <w:tab w:val="left" w:pos="567"/>
        </w:tabs>
        <w:snapToGrid w:val="0"/>
        <w:spacing w:line="480" w:lineRule="atLeast"/>
        <w:ind w:leftChars="239" w:left="1120" w:hangingChars="195" w:hanging="546"/>
        <w:jc w:val="both"/>
      </w:pPr>
      <w:r w:rsidRPr="007314AC">
        <w:rPr>
          <w:rFonts w:hint="eastAsia"/>
        </w:rPr>
        <w:t>透過適當場合及方式</w:t>
      </w:r>
      <w:r w:rsidR="009F7087" w:rsidRPr="007314AC">
        <w:rPr>
          <w:rFonts w:hint="eastAsia"/>
        </w:rPr>
        <w:t>，</w:t>
      </w:r>
      <w:r w:rsidRPr="007314AC">
        <w:rPr>
          <w:rFonts w:hint="eastAsia"/>
        </w:rPr>
        <w:t>宣導員工協助相關服務措施</w:t>
      </w:r>
      <w:r w:rsidR="00A2489A" w:rsidRPr="007314AC">
        <w:rPr>
          <w:rFonts w:hint="eastAsia"/>
        </w:rPr>
        <w:t>。</w:t>
      </w:r>
    </w:p>
    <w:p w:rsidR="00350212" w:rsidRPr="00350212" w:rsidRDefault="00CC2237" w:rsidP="00350212">
      <w:pPr>
        <w:pStyle w:val="Default"/>
        <w:ind w:left="1188" w:hanging="1188"/>
        <w:rPr>
          <w:rFonts w:ascii="標楷體" w:eastAsia="標楷體" w:hAnsi="標楷體"/>
          <w:sz w:val="28"/>
          <w:szCs w:val="28"/>
        </w:rPr>
      </w:pPr>
      <w:r w:rsidRPr="00CC2237">
        <w:rPr>
          <w:rFonts w:ascii="標楷體" w:eastAsia="標楷體" w:hAnsi="標楷體" w:cs="標楷體" w:hint="eastAsia"/>
          <w:sz w:val="28"/>
          <w:szCs w:val="28"/>
        </w:rPr>
        <w:t>捌</w:t>
      </w:r>
      <w:r w:rsidR="00350212" w:rsidRPr="00350212">
        <w:rPr>
          <w:rFonts w:ascii="標楷體" w:eastAsia="標楷體" w:hAnsi="標楷體" w:hint="eastAsia"/>
          <w:sz w:val="28"/>
          <w:szCs w:val="28"/>
        </w:rPr>
        <w:t>、</w:t>
      </w:r>
      <w:r w:rsidR="00350212" w:rsidRPr="00350212">
        <w:rPr>
          <w:rFonts w:ascii="標楷體" w:eastAsia="標楷體" w:hAnsi="標楷體"/>
          <w:sz w:val="28"/>
          <w:szCs w:val="28"/>
        </w:rPr>
        <w:t>倫理責任</w:t>
      </w:r>
    </w:p>
    <w:p w:rsidR="00350212" w:rsidRPr="007314AC" w:rsidRDefault="00350212" w:rsidP="004D1D52">
      <w:pPr>
        <w:pStyle w:val="a5"/>
        <w:tabs>
          <w:tab w:val="left" w:pos="567"/>
        </w:tabs>
        <w:snapToGrid w:val="0"/>
        <w:spacing w:line="480" w:lineRule="atLeast"/>
        <w:ind w:leftChars="200" w:left="480"/>
        <w:jc w:val="both"/>
      </w:pPr>
      <w:r>
        <w:t>辦理本方案各項服務時，</w:t>
      </w:r>
      <w:r w:rsidR="004D1D52">
        <w:t>相關承辦人</w:t>
      </w:r>
      <w:r>
        <w:t>應遵守倫理規範及保密責任，</w:t>
      </w:r>
      <w:r>
        <w:lastRenderedPageBreak/>
        <w:t>確保同仁相關權益。</w:t>
      </w:r>
    </w:p>
    <w:p w:rsidR="00C56D41" w:rsidRPr="007314AC" w:rsidRDefault="00CC2237" w:rsidP="00F85588">
      <w:pPr>
        <w:pStyle w:val="a3"/>
        <w:widowControl/>
        <w:tabs>
          <w:tab w:val="left" w:pos="360"/>
        </w:tabs>
        <w:snapToGrid w:val="0"/>
        <w:spacing w:line="480" w:lineRule="atLeast"/>
        <w:ind w:left="700" w:hangingChars="250" w:hanging="70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cs="標楷體" w:hint="eastAsia"/>
          <w:sz w:val="28"/>
          <w:szCs w:val="28"/>
        </w:rPr>
        <w:t>玖</w:t>
      </w:r>
      <w:r w:rsidR="00C56D41" w:rsidRPr="007314AC">
        <w:rPr>
          <w:rFonts w:ascii="標楷體" w:hAnsi="標楷體" w:cs="標楷體" w:hint="eastAsia"/>
          <w:sz w:val="28"/>
          <w:szCs w:val="28"/>
        </w:rPr>
        <w:t>、附則</w:t>
      </w:r>
    </w:p>
    <w:p w:rsidR="00C56D41" w:rsidRPr="007314AC" w:rsidRDefault="005565E8" w:rsidP="00F85588">
      <w:pPr>
        <w:pStyle w:val="a5"/>
        <w:tabs>
          <w:tab w:val="left" w:pos="567"/>
        </w:tabs>
        <w:snapToGrid w:val="0"/>
        <w:spacing w:line="480" w:lineRule="atLeast"/>
        <w:ind w:leftChars="239" w:left="1120" w:hangingChars="195" w:hanging="546"/>
        <w:jc w:val="both"/>
      </w:pPr>
      <w:r w:rsidRPr="007314AC">
        <w:rPr>
          <w:rFonts w:hint="eastAsia"/>
        </w:rPr>
        <w:t>一、</w:t>
      </w:r>
      <w:r w:rsidR="00C56D41" w:rsidRPr="007314AC">
        <w:rPr>
          <w:rFonts w:hint="eastAsia"/>
        </w:rPr>
        <w:t>同仁如需於辦公時間使用本計畫各項服務，應依「公務人員請假規則」之規定，辦理請假事宜。</w:t>
      </w:r>
    </w:p>
    <w:p w:rsidR="00176432" w:rsidRPr="007314AC" w:rsidRDefault="005565E8" w:rsidP="00F85588">
      <w:pPr>
        <w:pStyle w:val="a5"/>
        <w:tabs>
          <w:tab w:val="left" w:pos="567"/>
        </w:tabs>
        <w:snapToGrid w:val="0"/>
        <w:spacing w:line="480" w:lineRule="atLeast"/>
        <w:ind w:leftChars="239" w:left="1120" w:hangingChars="195" w:hanging="546"/>
        <w:jc w:val="both"/>
      </w:pPr>
      <w:r w:rsidRPr="007314AC">
        <w:rPr>
          <w:rFonts w:hint="eastAsia"/>
        </w:rPr>
        <w:t>二、</w:t>
      </w:r>
      <w:r w:rsidR="00C56D41" w:rsidRPr="007314AC">
        <w:rPr>
          <w:rFonts w:hint="eastAsia"/>
        </w:rPr>
        <w:t>本計畫如有未盡事宜，得隨時補充或修正之。</w:t>
      </w:r>
    </w:p>
    <w:p w:rsidR="001075A7" w:rsidRDefault="001075A7" w:rsidP="00BF2432">
      <w:pPr>
        <w:spacing w:line="420" w:lineRule="exact"/>
        <w:jc w:val="center"/>
        <w:rPr>
          <w:rFonts w:ascii="標楷體" w:eastAsia="標楷體" w:hAnsi="標楷體" w:cs="標楷體"/>
          <w:sz w:val="28"/>
          <w:szCs w:val="28"/>
        </w:rPr>
      </w:pPr>
    </w:p>
    <w:p w:rsidR="007F7BAA" w:rsidRDefault="00176432" w:rsidP="00BF2432">
      <w:pPr>
        <w:spacing w:line="420" w:lineRule="exact"/>
        <w:jc w:val="center"/>
        <w:rPr>
          <w:rFonts w:ascii="標楷體" w:eastAsia="標楷體" w:hAnsi="標楷體" w:cs="標楷體"/>
          <w:sz w:val="28"/>
          <w:szCs w:val="28"/>
        </w:rPr>
      </w:pPr>
      <w:r w:rsidRPr="007314AC">
        <w:rPr>
          <w:rFonts w:ascii="標楷體" w:eastAsia="標楷體" w:hAnsi="標楷體" w:cs="標楷體"/>
          <w:sz w:val="28"/>
          <w:szCs w:val="28"/>
        </w:rPr>
        <w:br w:type="page"/>
      </w:r>
    </w:p>
    <w:p w:rsidR="007F7BAA" w:rsidRDefault="007F7BAA" w:rsidP="00F36F82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</w:p>
    <w:p w:rsidR="007F7BAA" w:rsidRDefault="007F7BAA" w:rsidP="00BF2432">
      <w:pPr>
        <w:spacing w:line="420" w:lineRule="exact"/>
        <w:jc w:val="center"/>
        <w:rPr>
          <w:rFonts w:ascii="標楷體" w:eastAsia="標楷體" w:hAnsi="標楷體" w:cs="標楷體"/>
          <w:sz w:val="28"/>
          <w:szCs w:val="28"/>
        </w:rPr>
      </w:pPr>
    </w:p>
    <w:p w:rsidR="001075A7" w:rsidRDefault="00716CC0" w:rsidP="00BF2432">
      <w:pPr>
        <w:spacing w:line="420" w:lineRule="exact"/>
        <w:jc w:val="center"/>
        <w:rPr>
          <w:rFonts w:ascii="標楷體" w:eastAsia="標楷體" w:hAnsi="標楷體" w:cs="標楷體"/>
          <w:sz w:val="28"/>
          <w:szCs w:val="28"/>
        </w:rPr>
      </w:pPr>
      <w:r w:rsidRPr="007314AC">
        <w:rPr>
          <w:rFonts w:ascii="標楷體" w:eastAsia="標楷體" w:hAnsi="標楷體" w:cs="標楷體" w:hint="eastAsia"/>
          <w:sz w:val="28"/>
          <w:szCs w:val="28"/>
        </w:rPr>
        <w:t xml:space="preserve"> </w:t>
      </w:r>
    </w:p>
    <w:p w:rsidR="00BF2432" w:rsidRDefault="00F030C3" w:rsidP="00BF2432">
      <w:pPr>
        <w:spacing w:line="420" w:lineRule="exact"/>
        <w:jc w:val="center"/>
        <w:rPr>
          <w:rFonts w:ascii="標楷體" w:eastAsia="標楷體" w:hAnsi="標楷體"/>
          <w:b/>
          <w:spacing w:val="4"/>
          <w:sz w:val="32"/>
          <w:u w:val="single"/>
        </w:rPr>
      </w:pPr>
      <w:r w:rsidRPr="00F030C3">
        <w:rPr>
          <w:rFonts w:ascii="標楷體" w:eastAsia="標楷體" w:hAnsi="標楷體" w:cs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5" type="#_x0000_t202" style="position:absolute;left:0;text-align:left;margin-left:431.55pt;margin-top:-65.5pt;width:52.8pt;height:25.8pt;z-index:251668992;mso-width-relative:margin;mso-height-relative:margin" stroked="f">
            <v:textbox style="mso-next-textbox:#_x0000_s1165">
              <w:txbxContent>
                <w:p w:rsidR="008E5722" w:rsidRDefault="008E5722" w:rsidP="001075A7">
                  <w:r>
                    <w:t>附件</w:t>
                  </w:r>
                  <w:r w:rsidR="00401EC8"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  <w:r w:rsidR="00BF2432">
        <w:rPr>
          <w:rFonts w:ascii="標楷體" w:eastAsia="標楷體" w:hAnsi="標楷體" w:hint="eastAsia"/>
          <w:b/>
          <w:spacing w:val="4"/>
          <w:sz w:val="32"/>
          <w:u w:val="single"/>
        </w:rPr>
        <w:t>屏東縣政府員工協談服務申請表</w:t>
      </w:r>
    </w:p>
    <w:tbl>
      <w:tblPr>
        <w:tblW w:w="99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138"/>
        <w:gridCol w:w="2126"/>
        <w:gridCol w:w="3827"/>
        <w:gridCol w:w="1812"/>
      </w:tblGrid>
      <w:tr w:rsidR="00BF2432" w:rsidTr="00F36F82">
        <w:trPr>
          <w:trHeight w:val="526"/>
        </w:trPr>
        <w:tc>
          <w:tcPr>
            <w:tcW w:w="990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F2432" w:rsidRDefault="00BF2432" w:rsidP="008E5722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案號：                                   填表日期：     年     月     日</w:t>
            </w:r>
          </w:p>
        </w:tc>
      </w:tr>
      <w:tr w:rsidR="00BF2432" w:rsidTr="00F36F82">
        <w:trPr>
          <w:trHeight w:val="539"/>
        </w:trPr>
        <w:tc>
          <w:tcPr>
            <w:tcW w:w="9903" w:type="dxa"/>
            <w:gridSpan w:val="4"/>
            <w:vAlign w:val="center"/>
          </w:tcPr>
          <w:p w:rsidR="00BF2432" w:rsidRDefault="00BF2432" w:rsidP="008E5722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個　　人　　基　　本　　資　　料</w:t>
            </w:r>
          </w:p>
        </w:tc>
      </w:tr>
      <w:tr w:rsidR="00BF2432" w:rsidTr="00F36F82">
        <w:trPr>
          <w:trHeight w:val="375"/>
        </w:trPr>
        <w:tc>
          <w:tcPr>
            <w:tcW w:w="2138" w:type="dxa"/>
            <w:vMerge w:val="restart"/>
            <w:vAlign w:val="center"/>
          </w:tcPr>
          <w:p w:rsidR="00BF2432" w:rsidRDefault="00BF2432" w:rsidP="008E5722">
            <w:pPr>
              <w:spacing w:line="420" w:lineRule="exact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姓名</w:t>
            </w:r>
          </w:p>
        </w:tc>
        <w:tc>
          <w:tcPr>
            <w:tcW w:w="2126" w:type="dxa"/>
            <w:vMerge w:val="restart"/>
            <w:vAlign w:val="center"/>
          </w:tcPr>
          <w:p w:rsidR="00BF2432" w:rsidRDefault="00BF2432" w:rsidP="008E5722">
            <w:pPr>
              <w:spacing w:line="420" w:lineRule="exact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性別</w:t>
            </w:r>
          </w:p>
        </w:tc>
        <w:tc>
          <w:tcPr>
            <w:tcW w:w="3827" w:type="dxa"/>
            <w:vMerge w:val="restart"/>
            <w:vAlign w:val="center"/>
          </w:tcPr>
          <w:p w:rsidR="00BF2432" w:rsidRDefault="00BF2432" w:rsidP="008E5722">
            <w:pPr>
              <w:spacing w:line="420" w:lineRule="exact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服務單位</w:t>
            </w:r>
          </w:p>
        </w:tc>
        <w:tc>
          <w:tcPr>
            <w:tcW w:w="1812" w:type="dxa"/>
            <w:vAlign w:val="center"/>
          </w:tcPr>
          <w:p w:rsidR="00BF2432" w:rsidRDefault="00BF2432" w:rsidP="008E5722">
            <w:pPr>
              <w:spacing w:line="420" w:lineRule="exact"/>
              <w:ind w:firstLine="113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分機</w:t>
            </w:r>
          </w:p>
        </w:tc>
      </w:tr>
      <w:tr w:rsidR="00BF2432" w:rsidTr="00F36F82">
        <w:trPr>
          <w:trHeight w:val="177"/>
        </w:trPr>
        <w:tc>
          <w:tcPr>
            <w:tcW w:w="2138" w:type="dxa"/>
            <w:vMerge/>
            <w:vAlign w:val="center"/>
          </w:tcPr>
          <w:p w:rsidR="00BF2432" w:rsidRDefault="00BF2432" w:rsidP="008E5722">
            <w:pPr>
              <w:spacing w:line="420" w:lineRule="exact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F2432" w:rsidRDefault="00BF2432" w:rsidP="008E5722">
            <w:pPr>
              <w:spacing w:line="420" w:lineRule="exact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3827" w:type="dxa"/>
            <w:vMerge/>
            <w:vAlign w:val="center"/>
          </w:tcPr>
          <w:p w:rsidR="00BF2432" w:rsidRDefault="00BF2432" w:rsidP="008E5722">
            <w:pPr>
              <w:spacing w:line="420" w:lineRule="exact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812" w:type="dxa"/>
            <w:vAlign w:val="center"/>
          </w:tcPr>
          <w:p w:rsidR="00BF2432" w:rsidRDefault="00BF2432" w:rsidP="008E5722">
            <w:pPr>
              <w:spacing w:line="420" w:lineRule="exact"/>
              <w:ind w:firstLine="113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 w:rsidRPr="00D9388F">
              <w:rPr>
                <w:rFonts w:ascii="標楷體" w:eastAsia="標楷體" w:hAnsi="標楷體" w:hint="eastAsia"/>
                <w:b/>
                <w:bCs/>
                <w:sz w:val="28"/>
              </w:rPr>
              <w:t>手機</w:t>
            </w:r>
          </w:p>
        </w:tc>
      </w:tr>
      <w:tr w:rsidR="00BF2432" w:rsidTr="00F36F82">
        <w:trPr>
          <w:trHeight w:val="267"/>
        </w:trPr>
        <w:tc>
          <w:tcPr>
            <w:tcW w:w="2138" w:type="dxa"/>
            <w:vMerge w:val="restart"/>
            <w:vAlign w:val="center"/>
          </w:tcPr>
          <w:p w:rsidR="00BF2432" w:rsidRDefault="00BF2432" w:rsidP="008E5722">
            <w:pPr>
              <w:spacing w:line="420" w:lineRule="exact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F2432" w:rsidRDefault="00BF2432" w:rsidP="008E5722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1.□男2.□女</w:t>
            </w:r>
          </w:p>
        </w:tc>
        <w:tc>
          <w:tcPr>
            <w:tcW w:w="3827" w:type="dxa"/>
            <w:vMerge w:val="restart"/>
            <w:vAlign w:val="center"/>
          </w:tcPr>
          <w:p w:rsidR="00BF2432" w:rsidRDefault="00BF2432" w:rsidP="008E5722">
            <w:pPr>
              <w:spacing w:line="420" w:lineRule="exact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812" w:type="dxa"/>
            <w:vAlign w:val="center"/>
          </w:tcPr>
          <w:p w:rsidR="00BF2432" w:rsidRDefault="00BF2432" w:rsidP="008E5722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F2432" w:rsidTr="00F36F82">
        <w:trPr>
          <w:trHeight w:val="285"/>
        </w:trPr>
        <w:tc>
          <w:tcPr>
            <w:tcW w:w="2138" w:type="dxa"/>
            <w:vMerge/>
            <w:vAlign w:val="center"/>
          </w:tcPr>
          <w:p w:rsidR="00BF2432" w:rsidRDefault="00BF2432" w:rsidP="008E5722">
            <w:pPr>
              <w:spacing w:line="420" w:lineRule="exact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F2432" w:rsidRDefault="00BF2432" w:rsidP="008E5722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3827" w:type="dxa"/>
            <w:vMerge/>
            <w:vAlign w:val="center"/>
          </w:tcPr>
          <w:p w:rsidR="00BF2432" w:rsidRDefault="00BF2432" w:rsidP="008E5722">
            <w:pPr>
              <w:spacing w:line="420" w:lineRule="exact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812" w:type="dxa"/>
            <w:vAlign w:val="center"/>
          </w:tcPr>
          <w:p w:rsidR="00BF2432" w:rsidRDefault="00BF2432" w:rsidP="008E5722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</w:tbl>
    <w:p w:rsidR="00BF2432" w:rsidRPr="006B2798" w:rsidRDefault="00F36F82" w:rsidP="00F36F82">
      <w:pPr>
        <w:pStyle w:val="ad"/>
        <w:ind w:leftChars="0" w:left="-348" w:firstLineChars="200" w:firstLine="560"/>
        <w:rPr>
          <w:rFonts w:ascii="標楷體" w:eastAsia="標楷體" w:hAnsi="標楷體" w:cs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※</w:t>
      </w:r>
      <w:r w:rsidR="006B2798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BF2432" w:rsidRPr="006B2798">
        <w:rPr>
          <w:rFonts w:ascii="標楷體" w:eastAsia="標楷體" w:hAnsi="標楷體" w:cs="標楷體" w:hint="eastAsia"/>
          <w:color w:val="000000"/>
          <w:sz w:val="28"/>
          <w:szCs w:val="28"/>
        </w:rPr>
        <w:t>填妥完善後，請交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至</w:t>
      </w:r>
      <w:r w:rsidR="00BF2432" w:rsidRPr="006B2798">
        <w:rPr>
          <w:rFonts w:ascii="標楷體" w:eastAsia="標楷體" w:hAnsi="標楷體" w:cs="標楷體" w:hint="eastAsia"/>
          <w:color w:val="000000"/>
          <w:sz w:val="28"/>
          <w:szCs w:val="28"/>
        </w:rPr>
        <w:t>明正國中人事室</w:t>
      </w:r>
      <w:bookmarkStart w:id="0" w:name="_GoBack"/>
      <w:bookmarkEnd w:id="0"/>
    </w:p>
    <w:p w:rsidR="00BF2432" w:rsidRDefault="00BF2432" w:rsidP="00176432">
      <w:pPr>
        <w:tabs>
          <w:tab w:val="left" w:pos="426"/>
        </w:tabs>
        <w:snapToGrid w:val="0"/>
        <w:spacing w:line="480" w:lineRule="atLeast"/>
        <w:ind w:left="720"/>
        <w:jc w:val="both"/>
        <w:rPr>
          <w:rFonts w:ascii="標楷體" w:eastAsia="標楷體" w:hAnsi="標楷體" w:cs="標楷體"/>
          <w:sz w:val="28"/>
          <w:szCs w:val="28"/>
        </w:rPr>
      </w:pPr>
    </w:p>
    <w:p w:rsidR="00BF2432" w:rsidRDefault="00BF2432" w:rsidP="00176432">
      <w:pPr>
        <w:tabs>
          <w:tab w:val="left" w:pos="426"/>
        </w:tabs>
        <w:snapToGrid w:val="0"/>
        <w:spacing w:line="480" w:lineRule="atLeast"/>
        <w:ind w:left="720"/>
        <w:jc w:val="both"/>
        <w:rPr>
          <w:rFonts w:ascii="標楷體" w:eastAsia="標楷體" w:hAnsi="標楷體" w:cs="標楷體"/>
          <w:sz w:val="28"/>
          <w:szCs w:val="28"/>
        </w:rPr>
      </w:pPr>
    </w:p>
    <w:p w:rsidR="00BF2432" w:rsidRDefault="00BF2432" w:rsidP="00176432">
      <w:pPr>
        <w:tabs>
          <w:tab w:val="left" w:pos="426"/>
        </w:tabs>
        <w:snapToGrid w:val="0"/>
        <w:spacing w:line="480" w:lineRule="atLeast"/>
        <w:ind w:left="720"/>
        <w:jc w:val="both"/>
        <w:rPr>
          <w:rFonts w:ascii="標楷體" w:eastAsia="標楷體" w:hAnsi="標楷體" w:cs="標楷體"/>
          <w:sz w:val="28"/>
          <w:szCs w:val="28"/>
        </w:rPr>
      </w:pPr>
    </w:p>
    <w:p w:rsidR="00BF2432" w:rsidRDefault="00BF2432" w:rsidP="00176432">
      <w:pPr>
        <w:tabs>
          <w:tab w:val="left" w:pos="426"/>
        </w:tabs>
        <w:snapToGrid w:val="0"/>
        <w:spacing w:line="480" w:lineRule="atLeast"/>
        <w:ind w:left="720"/>
        <w:jc w:val="both"/>
        <w:rPr>
          <w:rFonts w:ascii="標楷體" w:eastAsia="標楷體" w:hAnsi="標楷體" w:cs="標楷體"/>
          <w:sz w:val="28"/>
          <w:szCs w:val="28"/>
        </w:rPr>
      </w:pPr>
    </w:p>
    <w:p w:rsidR="00BF2432" w:rsidRDefault="00BF2432" w:rsidP="00176432">
      <w:pPr>
        <w:tabs>
          <w:tab w:val="left" w:pos="426"/>
        </w:tabs>
        <w:snapToGrid w:val="0"/>
        <w:spacing w:line="480" w:lineRule="atLeast"/>
        <w:ind w:left="720"/>
        <w:jc w:val="both"/>
        <w:rPr>
          <w:rFonts w:ascii="標楷體" w:eastAsia="標楷體" w:hAnsi="標楷體" w:cs="標楷體"/>
          <w:sz w:val="28"/>
          <w:szCs w:val="28"/>
        </w:rPr>
      </w:pPr>
    </w:p>
    <w:p w:rsidR="00BF2432" w:rsidRDefault="00BF2432" w:rsidP="00176432">
      <w:pPr>
        <w:tabs>
          <w:tab w:val="left" w:pos="426"/>
        </w:tabs>
        <w:snapToGrid w:val="0"/>
        <w:spacing w:line="480" w:lineRule="atLeast"/>
        <w:ind w:left="720"/>
        <w:jc w:val="both"/>
        <w:rPr>
          <w:rFonts w:ascii="標楷體" w:eastAsia="標楷體" w:hAnsi="標楷體" w:cs="標楷體"/>
          <w:sz w:val="28"/>
          <w:szCs w:val="28"/>
        </w:rPr>
      </w:pPr>
    </w:p>
    <w:p w:rsidR="00BF2432" w:rsidRDefault="00BF2432" w:rsidP="00176432">
      <w:pPr>
        <w:tabs>
          <w:tab w:val="left" w:pos="426"/>
        </w:tabs>
        <w:snapToGrid w:val="0"/>
        <w:spacing w:line="480" w:lineRule="atLeast"/>
        <w:ind w:left="720"/>
        <w:jc w:val="both"/>
        <w:rPr>
          <w:rFonts w:ascii="標楷體" w:eastAsia="標楷體" w:hAnsi="標楷體" w:cs="標楷體"/>
          <w:sz w:val="28"/>
          <w:szCs w:val="28"/>
        </w:rPr>
      </w:pPr>
    </w:p>
    <w:p w:rsidR="00BF2432" w:rsidRDefault="00BF2432" w:rsidP="00176432">
      <w:pPr>
        <w:tabs>
          <w:tab w:val="left" w:pos="426"/>
        </w:tabs>
        <w:snapToGrid w:val="0"/>
        <w:spacing w:line="480" w:lineRule="atLeast"/>
        <w:ind w:left="720"/>
        <w:jc w:val="both"/>
        <w:rPr>
          <w:rFonts w:ascii="標楷體" w:eastAsia="標楷體" w:hAnsi="標楷體" w:cs="標楷體"/>
          <w:sz w:val="28"/>
          <w:szCs w:val="28"/>
        </w:rPr>
      </w:pPr>
    </w:p>
    <w:p w:rsidR="00BF2432" w:rsidRDefault="00BF2432" w:rsidP="00176432">
      <w:pPr>
        <w:tabs>
          <w:tab w:val="left" w:pos="426"/>
        </w:tabs>
        <w:snapToGrid w:val="0"/>
        <w:spacing w:line="480" w:lineRule="atLeast"/>
        <w:ind w:left="720"/>
        <w:jc w:val="both"/>
        <w:rPr>
          <w:rFonts w:ascii="標楷體" w:eastAsia="標楷體" w:hAnsi="標楷體" w:cs="標楷體"/>
          <w:sz w:val="28"/>
          <w:szCs w:val="28"/>
        </w:rPr>
      </w:pPr>
    </w:p>
    <w:p w:rsidR="00BF2432" w:rsidRDefault="00BF2432" w:rsidP="00176432">
      <w:pPr>
        <w:tabs>
          <w:tab w:val="left" w:pos="426"/>
        </w:tabs>
        <w:snapToGrid w:val="0"/>
        <w:spacing w:line="480" w:lineRule="atLeast"/>
        <w:ind w:left="720"/>
        <w:jc w:val="both"/>
        <w:rPr>
          <w:rFonts w:ascii="標楷體" w:eastAsia="標楷體" w:hAnsi="標楷體" w:cs="標楷體"/>
          <w:sz w:val="28"/>
          <w:szCs w:val="28"/>
        </w:rPr>
      </w:pPr>
    </w:p>
    <w:p w:rsidR="00BF2432" w:rsidRDefault="00BF2432" w:rsidP="00176432">
      <w:pPr>
        <w:tabs>
          <w:tab w:val="left" w:pos="426"/>
        </w:tabs>
        <w:snapToGrid w:val="0"/>
        <w:spacing w:line="480" w:lineRule="atLeast"/>
        <w:ind w:left="720"/>
        <w:jc w:val="both"/>
        <w:rPr>
          <w:rFonts w:ascii="標楷體" w:eastAsia="標楷體" w:hAnsi="標楷體" w:cs="標楷體"/>
          <w:sz w:val="28"/>
          <w:szCs w:val="28"/>
        </w:rPr>
      </w:pPr>
    </w:p>
    <w:p w:rsidR="00BF2432" w:rsidRDefault="00BF2432" w:rsidP="00176432">
      <w:pPr>
        <w:tabs>
          <w:tab w:val="left" w:pos="426"/>
        </w:tabs>
        <w:snapToGrid w:val="0"/>
        <w:spacing w:line="480" w:lineRule="atLeast"/>
        <w:ind w:left="720"/>
        <w:jc w:val="both"/>
        <w:rPr>
          <w:rFonts w:ascii="標楷體" w:eastAsia="標楷體" w:hAnsi="標楷體" w:cs="標楷體"/>
          <w:sz w:val="28"/>
          <w:szCs w:val="28"/>
        </w:rPr>
      </w:pPr>
    </w:p>
    <w:p w:rsidR="00BF2432" w:rsidRDefault="00BF2432" w:rsidP="00176432">
      <w:pPr>
        <w:tabs>
          <w:tab w:val="left" w:pos="426"/>
        </w:tabs>
        <w:snapToGrid w:val="0"/>
        <w:spacing w:line="480" w:lineRule="atLeast"/>
        <w:ind w:left="720"/>
        <w:jc w:val="both"/>
        <w:rPr>
          <w:rFonts w:ascii="標楷體" w:eastAsia="標楷體" w:hAnsi="標楷體" w:cs="標楷體"/>
          <w:sz w:val="28"/>
          <w:szCs w:val="28"/>
        </w:rPr>
      </w:pPr>
    </w:p>
    <w:p w:rsidR="00BF2432" w:rsidRDefault="00BF2432" w:rsidP="00176432">
      <w:pPr>
        <w:tabs>
          <w:tab w:val="left" w:pos="426"/>
        </w:tabs>
        <w:snapToGrid w:val="0"/>
        <w:spacing w:line="480" w:lineRule="atLeast"/>
        <w:ind w:left="720"/>
        <w:jc w:val="both"/>
        <w:rPr>
          <w:rFonts w:ascii="標楷體" w:eastAsia="標楷體" w:hAnsi="標楷體" w:cs="標楷體"/>
          <w:sz w:val="28"/>
          <w:szCs w:val="28"/>
        </w:rPr>
      </w:pPr>
    </w:p>
    <w:p w:rsidR="00BF2432" w:rsidRDefault="00BF2432" w:rsidP="00176432">
      <w:pPr>
        <w:tabs>
          <w:tab w:val="left" w:pos="426"/>
        </w:tabs>
        <w:snapToGrid w:val="0"/>
        <w:spacing w:line="480" w:lineRule="atLeast"/>
        <w:ind w:left="720"/>
        <w:jc w:val="both"/>
        <w:rPr>
          <w:rFonts w:ascii="標楷體" w:eastAsia="標楷體" w:hAnsi="標楷體" w:cs="標楷體"/>
          <w:sz w:val="28"/>
          <w:szCs w:val="28"/>
        </w:rPr>
      </w:pPr>
    </w:p>
    <w:p w:rsidR="00BF2432" w:rsidRDefault="00BF2432" w:rsidP="00176432">
      <w:pPr>
        <w:tabs>
          <w:tab w:val="left" w:pos="426"/>
        </w:tabs>
        <w:snapToGrid w:val="0"/>
        <w:spacing w:line="480" w:lineRule="atLeast"/>
        <w:ind w:left="720"/>
        <w:jc w:val="both"/>
        <w:rPr>
          <w:rFonts w:ascii="標楷體" w:eastAsia="標楷體" w:hAnsi="標楷體" w:cs="標楷體"/>
          <w:sz w:val="28"/>
          <w:szCs w:val="28"/>
        </w:rPr>
      </w:pPr>
    </w:p>
    <w:p w:rsidR="00BF2432" w:rsidRDefault="00BF2432" w:rsidP="00176432">
      <w:pPr>
        <w:tabs>
          <w:tab w:val="left" w:pos="426"/>
        </w:tabs>
        <w:snapToGrid w:val="0"/>
        <w:spacing w:line="480" w:lineRule="atLeast"/>
        <w:ind w:left="720"/>
        <w:jc w:val="both"/>
        <w:rPr>
          <w:rFonts w:ascii="標楷體" w:eastAsia="標楷體" w:hAnsi="標楷體" w:cs="標楷體"/>
          <w:sz w:val="28"/>
          <w:szCs w:val="28"/>
        </w:rPr>
      </w:pPr>
    </w:p>
    <w:p w:rsidR="00BF2432" w:rsidRDefault="00BF2432" w:rsidP="00176432">
      <w:pPr>
        <w:tabs>
          <w:tab w:val="left" w:pos="426"/>
        </w:tabs>
        <w:snapToGrid w:val="0"/>
        <w:spacing w:line="480" w:lineRule="atLeast"/>
        <w:ind w:left="720"/>
        <w:jc w:val="both"/>
        <w:rPr>
          <w:rFonts w:ascii="標楷體" w:eastAsia="標楷體" w:hAnsi="標楷體" w:cs="標楷體"/>
          <w:sz w:val="28"/>
          <w:szCs w:val="28"/>
        </w:rPr>
      </w:pPr>
    </w:p>
    <w:p w:rsidR="00BF2432" w:rsidRDefault="00BF2432" w:rsidP="00176432">
      <w:pPr>
        <w:tabs>
          <w:tab w:val="left" w:pos="426"/>
        </w:tabs>
        <w:snapToGrid w:val="0"/>
        <w:spacing w:line="480" w:lineRule="atLeast"/>
        <w:ind w:left="720"/>
        <w:jc w:val="both"/>
        <w:rPr>
          <w:rFonts w:ascii="標楷體" w:eastAsia="標楷體" w:hAnsi="標楷體" w:cs="標楷體"/>
          <w:sz w:val="28"/>
          <w:szCs w:val="28"/>
        </w:rPr>
      </w:pPr>
    </w:p>
    <w:p w:rsidR="00C56D41" w:rsidRDefault="00F030C3" w:rsidP="00176432">
      <w:pPr>
        <w:tabs>
          <w:tab w:val="left" w:pos="426"/>
        </w:tabs>
        <w:snapToGrid w:val="0"/>
        <w:spacing w:line="480" w:lineRule="atLeast"/>
        <w:ind w:left="720"/>
        <w:jc w:val="both"/>
        <w:rPr>
          <w:rFonts w:ascii="標楷體" w:eastAsia="標楷體" w:hAnsi="標楷體" w:cs="標楷體"/>
          <w:b/>
          <w:bCs/>
          <w:spacing w:val="4"/>
          <w:sz w:val="32"/>
          <w:szCs w:val="32"/>
        </w:rPr>
      </w:pPr>
      <w:r w:rsidRPr="00F030C3">
        <w:rPr>
          <w:rFonts w:ascii="標楷體" w:eastAsia="標楷體" w:hAnsi="標楷體"/>
          <w:noProof/>
        </w:rPr>
        <w:lastRenderedPageBreak/>
        <w:pict>
          <v:shape id="Text Box 2" o:spid="_x0000_s1137" type="#_x0000_t202" style="position:absolute;left:0;text-align:left;margin-left:412.35pt;margin-top:-22pt;width:81pt;height:36pt;z-index:251649536;visibility:visible" stroked="f">
            <v:textbox>
              <w:txbxContent>
                <w:p w:rsidR="008E5722" w:rsidRPr="00612B29" w:rsidRDefault="008E5722">
                  <w:pPr>
                    <w:jc w:val="center"/>
                  </w:pPr>
                  <w:r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附件</w:t>
                  </w:r>
                  <w:r w:rsidR="00401EC8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716CC0" w:rsidRPr="007314AC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="00C56D41" w:rsidRPr="007314AC">
        <w:rPr>
          <w:rFonts w:ascii="標楷體" w:eastAsia="標楷體" w:hAnsi="標楷體" w:cs="標楷體" w:hint="eastAsia"/>
          <w:b/>
          <w:bCs/>
          <w:spacing w:val="4"/>
          <w:sz w:val="32"/>
          <w:szCs w:val="32"/>
        </w:rPr>
        <w:t>屏東縣政府員工法律諮詢申請表</w:t>
      </w:r>
    </w:p>
    <w:p w:rsidR="009A41BA" w:rsidRPr="007314AC" w:rsidRDefault="009A41BA" w:rsidP="00176432">
      <w:pPr>
        <w:tabs>
          <w:tab w:val="left" w:pos="426"/>
        </w:tabs>
        <w:snapToGrid w:val="0"/>
        <w:spacing w:line="480" w:lineRule="atLeast"/>
        <w:ind w:left="720"/>
        <w:jc w:val="both"/>
        <w:rPr>
          <w:rFonts w:ascii="標楷體" w:eastAsia="標楷體" w:hAnsi="標楷體"/>
          <w:b/>
          <w:bCs/>
          <w:spacing w:val="4"/>
          <w:sz w:val="32"/>
          <w:szCs w:val="32"/>
        </w:rPr>
      </w:pPr>
    </w:p>
    <w:tbl>
      <w:tblPr>
        <w:tblW w:w="8488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1080"/>
        <w:gridCol w:w="1440"/>
        <w:gridCol w:w="1800"/>
        <w:gridCol w:w="2700"/>
      </w:tblGrid>
      <w:tr w:rsidR="00C56D41" w:rsidRPr="007314AC" w:rsidTr="009A41BA">
        <w:trPr>
          <w:trHeight w:val="526"/>
        </w:trPr>
        <w:tc>
          <w:tcPr>
            <w:tcW w:w="848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56D41" w:rsidRPr="007314AC" w:rsidRDefault="00C56D41" w:rsidP="006B2798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314A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案號：</w:t>
            </w:r>
            <w:r w:rsidRPr="007314AC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                    </w:t>
            </w:r>
            <w:r w:rsidRPr="007314A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填表日期：</w:t>
            </w:r>
            <w:r w:rsidRPr="007314AC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 </w:t>
            </w:r>
            <w:r w:rsidRPr="007314A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</w:t>
            </w:r>
            <w:r w:rsidRPr="007314AC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 </w:t>
            </w:r>
            <w:r w:rsidRPr="007314A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月</w:t>
            </w:r>
            <w:r w:rsidRPr="007314AC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</w:t>
            </w:r>
            <w:r w:rsidRPr="007314A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C56D41" w:rsidRPr="007314AC" w:rsidTr="009A41BA">
        <w:trPr>
          <w:trHeight w:val="539"/>
        </w:trPr>
        <w:tc>
          <w:tcPr>
            <w:tcW w:w="8488" w:type="dxa"/>
            <w:gridSpan w:val="5"/>
            <w:vAlign w:val="center"/>
          </w:tcPr>
          <w:p w:rsidR="00C56D41" w:rsidRPr="007314AC" w:rsidRDefault="00C56D41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314A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個　　人　　基　　本　　資　　料</w:t>
            </w:r>
          </w:p>
        </w:tc>
      </w:tr>
      <w:tr w:rsidR="00C56D41" w:rsidRPr="007314AC" w:rsidTr="009A41BA">
        <w:trPr>
          <w:cantSplit/>
          <w:trHeight w:val="375"/>
        </w:trPr>
        <w:tc>
          <w:tcPr>
            <w:tcW w:w="1468" w:type="dxa"/>
            <w:vMerge w:val="restart"/>
            <w:vAlign w:val="center"/>
          </w:tcPr>
          <w:p w:rsidR="00C56D41" w:rsidRPr="007314AC" w:rsidRDefault="00C56D41">
            <w:pPr>
              <w:spacing w:line="420" w:lineRule="exac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314A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080" w:type="dxa"/>
            <w:vMerge w:val="restart"/>
            <w:vAlign w:val="center"/>
          </w:tcPr>
          <w:p w:rsidR="00C56D41" w:rsidRPr="007314AC" w:rsidRDefault="00C56D41">
            <w:pPr>
              <w:spacing w:line="420" w:lineRule="exac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314A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1440" w:type="dxa"/>
            <w:vMerge w:val="restart"/>
            <w:vAlign w:val="center"/>
          </w:tcPr>
          <w:p w:rsidR="00C56D41" w:rsidRPr="007314AC" w:rsidRDefault="00C56D41">
            <w:pPr>
              <w:spacing w:line="420" w:lineRule="exac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314A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服務單位</w:t>
            </w:r>
          </w:p>
        </w:tc>
        <w:tc>
          <w:tcPr>
            <w:tcW w:w="1800" w:type="dxa"/>
            <w:vAlign w:val="center"/>
          </w:tcPr>
          <w:p w:rsidR="00C56D41" w:rsidRPr="007314AC" w:rsidRDefault="00C56D41">
            <w:pPr>
              <w:spacing w:line="420" w:lineRule="exact"/>
              <w:ind w:firstLine="113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314A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分機</w:t>
            </w:r>
          </w:p>
        </w:tc>
        <w:tc>
          <w:tcPr>
            <w:tcW w:w="2700" w:type="dxa"/>
            <w:vMerge w:val="restart"/>
            <w:vAlign w:val="center"/>
          </w:tcPr>
          <w:p w:rsidR="00C56D41" w:rsidRPr="007314AC" w:rsidRDefault="00C56D41">
            <w:pPr>
              <w:spacing w:line="420" w:lineRule="exact"/>
              <w:ind w:firstLine="113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314A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諮詢時間</w:t>
            </w:r>
          </w:p>
        </w:tc>
      </w:tr>
      <w:tr w:rsidR="00C56D41" w:rsidRPr="007314AC" w:rsidTr="009A41BA">
        <w:trPr>
          <w:cantSplit/>
          <w:trHeight w:val="177"/>
        </w:trPr>
        <w:tc>
          <w:tcPr>
            <w:tcW w:w="1468" w:type="dxa"/>
            <w:vMerge/>
            <w:vAlign w:val="center"/>
          </w:tcPr>
          <w:p w:rsidR="00C56D41" w:rsidRPr="007314AC" w:rsidRDefault="00C56D41">
            <w:pPr>
              <w:spacing w:line="420" w:lineRule="exac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C56D41" w:rsidRPr="007314AC" w:rsidRDefault="00C56D41">
            <w:pPr>
              <w:spacing w:line="420" w:lineRule="exac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56D41" w:rsidRPr="007314AC" w:rsidRDefault="00C56D41">
            <w:pPr>
              <w:spacing w:line="420" w:lineRule="exac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56D41" w:rsidRPr="007314AC" w:rsidRDefault="00C56D41">
            <w:pPr>
              <w:spacing w:line="420" w:lineRule="exact"/>
              <w:ind w:firstLine="113"/>
              <w:jc w:val="distribute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7314A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手機</w:t>
            </w:r>
          </w:p>
        </w:tc>
        <w:tc>
          <w:tcPr>
            <w:tcW w:w="2700" w:type="dxa"/>
            <w:vMerge/>
            <w:vAlign w:val="center"/>
          </w:tcPr>
          <w:p w:rsidR="00C56D41" w:rsidRPr="007314AC" w:rsidRDefault="00C56D41">
            <w:pPr>
              <w:spacing w:line="420" w:lineRule="exact"/>
              <w:ind w:firstLine="113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F5BC1" w:rsidRPr="007314AC" w:rsidTr="009A41BA">
        <w:trPr>
          <w:trHeight w:val="748"/>
        </w:trPr>
        <w:tc>
          <w:tcPr>
            <w:tcW w:w="1468" w:type="dxa"/>
            <w:vMerge w:val="restart"/>
            <w:vAlign w:val="center"/>
          </w:tcPr>
          <w:p w:rsidR="00EF5BC1" w:rsidRPr="007314AC" w:rsidRDefault="00EF5BC1">
            <w:pPr>
              <w:spacing w:line="420" w:lineRule="exac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F5BC1" w:rsidRPr="007314AC" w:rsidRDefault="00EF5BC1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314AC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1.</w:t>
            </w:r>
            <w:r w:rsidRPr="007314A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□男</w:t>
            </w:r>
            <w:r w:rsidRPr="007314AC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2.</w:t>
            </w:r>
            <w:r w:rsidRPr="007314A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□女</w:t>
            </w:r>
          </w:p>
        </w:tc>
        <w:tc>
          <w:tcPr>
            <w:tcW w:w="1440" w:type="dxa"/>
            <w:vMerge w:val="restart"/>
            <w:vAlign w:val="center"/>
          </w:tcPr>
          <w:p w:rsidR="00EF5BC1" w:rsidRPr="007314AC" w:rsidRDefault="00EF5BC1">
            <w:pPr>
              <w:spacing w:line="420" w:lineRule="exac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F5BC1" w:rsidRPr="007314AC" w:rsidRDefault="00EF5BC1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EF5BC1" w:rsidRPr="009E3193" w:rsidRDefault="00EF5BC1">
            <w:pPr>
              <w:pStyle w:val="a3"/>
              <w:widowControl/>
              <w:snapToGrid w:val="0"/>
              <w:spacing w:line="400" w:lineRule="atLeast"/>
              <w:ind w:firstLineChars="0"/>
              <w:rPr>
                <w:rFonts w:ascii="標楷體" w:hAnsi="標楷體"/>
                <w:kern w:val="2"/>
                <w:sz w:val="22"/>
                <w:szCs w:val="22"/>
              </w:rPr>
            </w:pPr>
            <w:r w:rsidRPr="0058693A">
              <w:rPr>
                <w:rFonts w:ascii="標楷體" w:hAnsi="標楷體" w:cs="標楷體" w:hint="eastAsia"/>
                <w:kern w:val="2"/>
                <w:sz w:val="22"/>
                <w:szCs w:val="22"/>
              </w:rPr>
              <w:t>□本府聯合服務中心</w:t>
            </w:r>
          </w:p>
          <w:p w:rsidR="00EF5BC1" w:rsidRPr="009E3193" w:rsidRDefault="00EF5BC1">
            <w:pPr>
              <w:pStyle w:val="a3"/>
              <w:widowControl/>
              <w:tabs>
                <w:tab w:val="left" w:pos="851"/>
              </w:tabs>
              <w:snapToGrid w:val="0"/>
              <w:spacing w:line="400" w:lineRule="atLeast"/>
              <w:ind w:left="0" w:firstLineChars="0" w:firstLine="0"/>
              <w:rPr>
                <w:rFonts w:ascii="標楷體" w:hAnsi="標楷體" w:cs="標楷體"/>
                <w:kern w:val="2"/>
                <w:sz w:val="22"/>
                <w:szCs w:val="22"/>
              </w:rPr>
            </w:pPr>
            <w:r w:rsidRPr="0058693A">
              <w:rPr>
                <w:rFonts w:ascii="標楷體" w:hAnsi="標楷體" w:cs="標楷體" w:hint="eastAsia"/>
                <w:kern w:val="2"/>
                <w:sz w:val="22"/>
                <w:szCs w:val="22"/>
              </w:rPr>
              <w:t>週一上午</w:t>
            </w:r>
            <w:r w:rsidRPr="0058693A">
              <w:rPr>
                <w:rFonts w:ascii="標楷體" w:hAnsi="標楷體" w:cs="標楷體"/>
                <w:kern w:val="2"/>
                <w:sz w:val="22"/>
                <w:szCs w:val="22"/>
              </w:rPr>
              <w:t>9</w:t>
            </w:r>
            <w:r w:rsidRPr="0058693A">
              <w:rPr>
                <w:rFonts w:ascii="標楷體" w:hAnsi="標楷體" w:cs="標楷體" w:hint="eastAsia"/>
                <w:kern w:val="2"/>
                <w:sz w:val="22"/>
                <w:szCs w:val="22"/>
              </w:rPr>
              <w:t>：</w:t>
            </w:r>
            <w:r w:rsidRPr="0058693A">
              <w:rPr>
                <w:rFonts w:ascii="標楷體" w:hAnsi="標楷體" w:cs="標楷體"/>
                <w:kern w:val="2"/>
                <w:sz w:val="22"/>
                <w:szCs w:val="22"/>
              </w:rPr>
              <w:t>00</w:t>
            </w:r>
            <w:r w:rsidRPr="0058693A">
              <w:rPr>
                <w:rFonts w:ascii="標楷體" w:hAnsi="標楷體" w:cs="標楷體" w:hint="eastAsia"/>
                <w:kern w:val="2"/>
                <w:sz w:val="22"/>
                <w:szCs w:val="22"/>
              </w:rPr>
              <w:t>－</w:t>
            </w:r>
            <w:r w:rsidRPr="0058693A">
              <w:rPr>
                <w:rFonts w:ascii="標楷體" w:hAnsi="標楷體" w:cs="標楷體"/>
                <w:kern w:val="2"/>
                <w:sz w:val="22"/>
                <w:szCs w:val="22"/>
              </w:rPr>
              <w:t>11</w:t>
            </w:r>
            <w:r w:rsidRPr="0058693A">
              <w:rPr>
                <w:rFonts w:ascii="標楷體" w:hAnsi="標楷體" w:cs="標楷體" w:hint="eastAsia"/>
                <w:kern w:val="2"/>
                <w:sz w:val="22"/>
                <w:szCs w:val="22"/>
              </w:rPr>
              <w:t>：</w:t>
            </w:r>
            <w:r w:rsidR="001F5635" w:rsidRPr="0058693A">
              <w:rPr>
                <w:rFonts w:ascii="標楷體" w:hAnsi="標楷體" w:cs="標楷體" w:hint="eastAsia"/>
                <w:kern w:val="2"/>
                <w:sz w:val="22"/>
                <w:szCs w:val="22"/>
                <w:u w:val="single"/>
              </w:rPr>
              <w:t>30</w:t>
            </w:r>
          </w:p>
          <w:p w:rsidR="00EF5BC1" w:rsidRPr="009E3193" w:rsidRDefault="00EF5BC1">
            <w:pPr>
              <w:pStyle w:val="a3"/>
              <w:widowControl/>
              <w:tabs>
                <w:tab w:val="left" w:pos="851"/>
              </w:tabs>
              <w:snapToGrid w:val="0"/>
              <w:spacing w:line="400" w:lineRule="atLeast"/>
              <w:ind w:left="0" w:firstLineChars="0" w:firstLine="0"/>
              <w:rPr>
                <w:rFonts w:ascii="標楷體" w:hAnsi="標楷體" w:cs="標楷體"/>
                <w:kern w:val="2"/>
                <w:sz w:val="22"/>
                <w:szCs w:val="22"/>
              </w:rPr>
            </w:pPr>
            <w:r w:rsidRPr="0058693A">
              <w:rPr>
                <w:rFonts w:ascii="標楷體" w:hAnsi="標楷體" w:cs="標楷體" w:hint="eastAsia"/>
                <w:kern w:val="2"/>
                <w:sz w:val="22"/>
                <w:szCs w:val="22"/>
              </w:rPr>
              <w:t>週三晚上</w:t>
            </w:r>
            <w:r w:rsidRPr="0058693A">
              <w:rPr>
                <w:rFonts w:ascii="標楷體" w:hAnsi="標楷體" w:cs="標楷體"/>
                <w:kern w:val="2"/>
                <w:sz w:val="22"/>
                <w:szCs w:val="22"/>
              </w:rPr>
              <w:t>7</w:t>
            </w:r>
            <w:r w:rsidRPr="0058693A">
              <w:rPr>
                <w:rFonts w:ascii="標楷體" w:hAnsi="標楷體" w:cs="標楷體" w:hint="eastAsia"/>
                <w:kern w:val="2"/>
                <w:sz w:val="22"/>
                <w:szCs w:val="22"/>
              </w:rPr>
              <w:t>：</w:t>
            </w:r>
            <w:r w:rsidRPr="0058693A">
              <w:rPr>
                <w:rFonts w:ascii="標楷體" w:hAnsi="標楷體" w:cs="標楷體"/>
                <w:kern w:val="2"/>
                <w:sz w:val="22"/>
                <w:szCs w:val="22"/>
              </w:rPr>
              <w:t>30</w:t>
            </w:r>
            <w:r w:rsidRPr="0058693A">
              <w:rPr>
                <w:rFonts w:ascii="標楷體" w:hAnsi="標楷體" w:cs="標楷體" w:hint="eastAsia"/>
                <w:kern w:val="2"/>
                <w:sz w:val="22"/>
                <w:szCs w:val="22"/>
              </w:rPr>
              <w:t>－</w:t>
            </w:r>
            <w:r w:rsidRPr="0058693A">
              <w:rPr>
                <w:rFonts w:ascii="標楷體" w:hAnsi="標楷體" w:cs="標楷體"/>
                <w:kern w:val="2"/>
                <w:sz w:val="22"/>
                <w:szCs w:val="22"/>
              </w:rPr>
              <w:t>9</w:t>
            </w:r>
            <w:r w:rsidRPr="0058693A">
              <w:rPr>
                <w:rFonts w:ascii="標楷體" w:hAnsi="標楷體" w:cs="標楷體" w:hint="eastAsia"/>
                <w:kern w:val="2"/>
                <w:sz w:val="22"/>
                <w:szCs w:val="22"/>
              </w:rPr>
              <w:t>：</w:t>
            </w:r>
            <w:r w:rsidR="001F5635" w:rsidRPr="0058693A">
              <w:rPr>
                <w:rFonts w:ascii="標楷體" w:hAnsi="標楷體" w:cs="標楷體" w:hint="eastAsia"/>
                <w:kern w:val="2"/>
                <w:sz w:val="22"/>
                <w:szCs w:val="22"/>
                <w:u w:val="single"/>
              </w:rPr>
              <w:t>30</w:t>
            </w:r>
          </w:p>
          <w:p w:rsidR="00EF5BC1" w:rsidRPr="009E3193" w:rsidRDefault="00EF5BC1">
            <w:pPr>
              <w:pStyle w:val="a3"/>
              <w:widowControl/>
              <w:tabs>
                <w:tab w:val="left" w:pos="851"/>
              </w:tabs>
              <w:snapToGrid w:val="0"/>
              <w:spacing w:line="400" w:lineRule="atLeast"/>
              <w:ind w:left="0" w:firstLineChars="0" w:firstLine="0"/>
              <w:rPr>
                <w:rFonts w:ascii="標楷體" w:hAnsi="標楷體"/>
                <w:kern w:val="2"/>
                <w:sz w:val="22"/>
                <w:szCs w:val="22"/>
              </w:rPr>
            </w:pPr>
            <w:r w:rsidRPr="0058693A">
              <w:rPr>
                <w:rFonts w:ascii="標楷體" w:hAnsi="標楷體" w:cs="標楷體" w:hint="eastAsia"/>
                <w:kern w:val="2"/>
                <w:sz w:val="22"/>
                <w:szCs w:val="22"/>
              </w:rPr>
              <w:t>週五下午</w:t>
            </w:r>
            <w:r w:rsidRPr="0058693A">
              <w:rPr>
                <w:rFonts w:ascii="標楷體" w:hAnsi="標楷體" w:cs="標楷體"/>
                <w:kern w:val="2"/>
                <w:sz w:val="22"/>
                <w:szCs w:val="22"/>
              </w:rPr>
              <w:t>2</w:t>
            </w:r>
            <w:r w:rsidRPr="0058693A">
              <w:rPr>
                <w:rFonts w:ascii="標楷體" w:hAnsi="標楷體" w:cs="標楷體" w:hint="eastAsia"/>
                <w:kern w:val="2"/>
                <w:sz w:val="22"/>
                <w:szCs w:val="22"/>
              </w:rPr>
              <w:t>：</w:t>
            </w:r>
            <w:r w:rsidRPr="0058693A">
              <w:rPr>
                <w:rFonts w:ascii="標楷體" w:hAnsi="標楷體" w:cs="標楷體"/>
                <w:kern w:val="2"/>
                <w:sz w:val="22"/>
                <w:szCs w:val="22"/>
              </w:rPr>
              <w:t>00</w:t>
            </w:r>
            <w:r w:rsidRPr="0058693A">
              <w:rPr>
                <w:rFonts w:ascii="標楷體" w:hAnsi="標楷體" w:cs="標楷體" w:hint="eastAsia"/>
                <w:kern w:val="2"/>
                <w:sz w:val="22"/>
                <w:szCs w:val="22"/>
              </w:rPr>
              <w:t>－</w:t>
            </w:r>
            <w:r w:rsidR="001F5635" w:rsidRPr="0058693A">
              <w:rPr>
                <w:rFonts w:ascii="標楷體" w:hAnsi="標楷體" w:cs="標楷體" w:hint="eastAsia"/>
                <w:kern w:val="2"/>
                <w:sz w:val="22"/>
                <w:szCs w:val="22"/>
                <w:u w:val="single"/>
              </w:rPr>
              <w:t>5</w:t>
            </w:r>
            <w:r w:rsidRPr="0058693A">
              <w:rPr>
                <w:rFonts w:ascii="標楷體" w:hAnsi="標楷體" w:cs="標楷體" w:hint="eastAsia"/>
                <w:kern w:val="2"/>
                <w:sz w:val="22"/>
                <w:szCs w:val="22"/>
                <w:u w:val="single"/>
              </w:rPr>
              <w:t>：</w:t>
            </w:r>
            <w:r w:rsidR="001F5635" w:rsidRPr="0058693A">
              <w:rPr>
                <w:rFonts w:ascii="標楷體" w:hAnsi="標楷體" w:cs="標楷體" w:hint="eastAsia"/>
                <w:kern w:val="2"/>
                <w:sz w:val="22"/>
                <w:szCs w:val="22"/>
                <w:u w:val="single"/>
              </w:rPr>
              <w:t>00</w:t>
            </w:r>
          </w:p>
          <w:p w:rsidR="00EF5BC1" w:rsidRPr="007314AC" w:rsidRDefault="00EF5BC1">
            <w:pPr>
              <w:spacing w:line="420" w:lineRule="exact"/>
              <w:rPr>
                <w:rFonts w:ascii="標楷體" w:eastAsia="標楷體" w:hAnsi="標楷體"/>
                <w:sz w:val="22"/>
              </w:rPr>
            </w:pPr>
            <w:r w:rsidRPr="007314AC">
              <w:rPr>
                <w:rFonts w:ascii="標楷體" w:eastAsia="標楷體" w:hAnsi="標楷體" w:cs="標楷體" w:hint="eastAsia"/>
                <w:sz w:val="22"/>
                <w:szCs w:val="22"/>
              </w:rPr>
              <w:t>□各戶政事務所</w:t>
            </w:r>
          </w:p>
          <w:p w:rsidR="00EF5BC1" w:rsidRPr="007314AC" w:rsidRDefault="00EF5BC1">
            <w:pPr>
              <w:spacing w:line="420" w:lineRule="exact"/>
              <w:rPr>
                <w:rFonts w:ascii="標楷體" w:eastAsia="標楷體" w:hAnsi="標楷體"/>
                <w:sz w:val="22"/>
              </w:rPr>
            </w:pPr>
            <w:r w:rsidRPr="007314AC">
              <w:rPr>
                <w:rFonts w:ascii="標楷體" w:eastAsia="標楷體" w:hAnsi="標楷體" w:cs="標楷體" w:hint="eastAsia"/>
                <w:sz w:val="22"/>
                <w:szCs w:val="22"/>
              </w:rPr>
              <w:t>週六上午</w:t>
            </w:r>
            <w:r w:rsidRPr="007314AC">
              <w:rPr>
                <w:rFonts w:ascii="標楷體" w:eastAsia="標楷體" w:hAnsi="標楷體" w:cs="標楷體"/>
                <w:sz w:val="22"/>
                <w:szCs w:val="22"/>
              </w:rPr>
              <w:t>9</w:t>
            </w:r>
            <w:r w:rsidRPr="007314AC"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  <w:r w:rsidRPr="007314AC">
              <w:rPr>
                <w:rFonts w:ascii="標楷體" w:eastAsia="標楷體" w:hAnsi="標楷體" w:cs="標楷體"/>
                <w:sz w:val="22"/>
                <w:szCs w:val="22"/>
              </w:rPr>
              <w:t>00</w:t>
            </w:r>
            <w:r w:rsidRPr="007314AC">
              <w:rPr>
                <w:rFonts w:ascii="標楷體" w:eastAsia="標楷體" w:hAnsi="標楷體" w:cs="標楷體" w:hint="eastAsia"/>
                <w:sz w:val="22"/>
                <w:szCs w:val="22"/>
              </w:rPr>
              <w:t>－</w:t>
            </w:r>
            <w:r w:rsidR="001F5635" w:rsidRPr="001F5635">
              <w:rPr>
                <w:rFonts w:ascii="標楷體" w:eastAsia="標楷體" w:hAnsi="標楷體" w:cs="標楷體" w:hint="eastAsia"/>
                <w:sz w:val="22"/>
                <w:szCs w:val="22"/>
                <w:u w:val="single"/>
              </w:rPr>
              <w:t>12</w:t>
            </w:r>
            <w:r w:rsidRPr="001F5635">
              <w:rPr>
                <w:rFonts w:ascii="標楷體" w:eastAsia="標楷體" w:hAnsi="標楷體" w:cs="標楷體" w:hint="eastAsia"/>
                <w:sz w:val="22"/>
                <w:szCs w:val="22"/>
                <w:u w:val="single"/>
              </w:rPr>
              <w:t>：</w:t>
            </w:r>
            <w:r w:rsidR="001F5635" w:rsidRPr="001F5635">
              <w:rPr>
                <w:rFonts w:ascii="標楷體" w:eastAsia="標楷體" w:hAnsi="標楷體" w:cs="標楷體" w:hint="eastAsia"/>
                <w:sz w:val="22"/>
                <w:szCs w:val="22"/>
                <w:u w:val="single"/>
              </w:rPr>
              <w:t>0</w:t>
            </w:r>
            <w:r w:rsidRPr="001F5635"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>0</w:t>
            </w:r>
          </w:p>
          <w:p w:rsidR="00EF5BC1" w:rsidRPr="007314AC" w:rsidRDefault="00EF5BC1">
            <w:pPr>
              <w:spacing w:line="420" w:lineRule="exact"/>
              <w:rPr>
                <w:rFonts w:ascii="標楷體" w:eastAsia="標楷體" w:hAnsi="標楷體"/>
                <w:sz w:val="22"/>
              </w:rPr>
            </w:pPr>
            <w:r w:rsidRPr="007314AC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7314AC">
              <w:rPr>
                <w:rFonts w:ascii="標楷體" w:eastAsia="標楷體" w:hAnsi="標楷體" w:cs="標楷體" w:hint="eastAsia"/>
                <w:sz w:val="22"/>
                <w:szCs w:val="22"/>
              </w:rPr>
              <w:t>□屏東戶政事務所</w:t>
            </w:r>
          </w:p>
          <w:p w:rsidR="00EF5BC1" w:rsidRPr="007314AC" w:rsidRDefault="00EF5BC1">
            <w:pPr>
              <w:spacing w:line="420" w:lineRule="exact"/>
              <w:rPr>
                <w:rFonts w:ascii="標楷體" w:eastAsia="標楷體" w:hAnsi="標楷體"/>
                <w:sz w:val="22"/>
              </w:rPr>
            </w:pPr>
            <w:r w:rsidRPr="007314AC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7314AC">
              <w:rPr>
                <w:rFonts w:ascii="標楷體" w:eastAsia="標楷體" w:hAnsi="標楷體" w:cs="標楷體" w:hint="eastAsia"/>
                <w:sz w:val="22"/>
                <w:szCs w:val="22"/>
              </w:rPr>
              <w:t>□里港戶政事務所</w:t>
            </w:r>
          </w:p>
          <w:p w:rsidR="00EF5BC1" w:rsidRPr="007314AC" w:rsidRDefault="00EF5BC1">
            <w:pPr>
              <w:spacing w:line="420" w:lineRule="exact"/>
              <w:rPr>
                <w:rFonts w:ascii="標楷體" w:eastAsia="標楷體" w:hAnsi="標楷體"/>
                <w:sz w:val="22"/>
              </w:rPr>
            </w:pPr>
            <w:r w:rsidRPr="007314AC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7314AC">
              <w:rPr>
                <w:rFonts w:ascii="標楷體" w:eastAsia="標楷體" w:hAnsi="標楷體" w:cs="標楷體" w:hint="eastAsia"/>
                <w:sz w:val="22"/>
                <w:szCs w:val="22"/>
              </w:rPr>
              <w:t>□內埔戶政事務所</w:t>
            </w:r>
          </w:p>
          <w:p w:rsidR="00EF5BC1" w:rsidRPr="007314AC" w:rsidRDefault="00EF5BC1">
            <w:pPr>
              <w:spacing w:line="420" w:lineRule="exact"/>
              <w:rPr>
                <w:rFonts w:ascii="標楷體" w:eastAsia="標楷體" w:hAnsi="標楷體"/>
                <w:sz w:val="22"/>
              </w:rPr>
            </w:pPr>
            <w:r w:rsidRPr="007314AC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7314AC">
              <w:rPr>
                <w:rFonts w:ascii="標楷體" w:eastAsia="標楷體" w:hAnsi="標楷體" w:cs="標楷體" w:hint="eastAsia"/>
                <w:sz w:val="22"/>
                <w:szCs w:val="22"/>
              </w:rPr>
              <w:t>□潮州戶政事務所</w:t>
            </w:r>
          </w:p>
          <w:p w:rsidR="00EF5BC1" w:rsidRPr="007314AC" w:rsidRDefault="00EF5BC1">
            <w:pPr>
              <w:spacing w:line="420" w:lineRule="exact"/>
              <w:rPr>
                <w:rFonts w:ascii="標楷體" w:eastAsia="標楷體" w:hAnsi="標楷體"/>
                <w:sz w:val="22"/>
              </w:rPr>
            </w:pPr>
            <w:r w:rsidRPr="007314AC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7314AC">
              <w:rPr>
                <w:rFonts w:ascii="標楷體" w:eastAsia="標楷體" w:hAnsi="標楷體" w:cs="標楷體" w:hint="eastAsia"/>
                <w:sz w:val="22"/>
                <w:szCs w:val="22"/>
              </w:rPr>
              <w:t>□萬丹戶政事務所</w:t>
            </w:r>
          </w:p>
          <w:p w:rsidR="00EF5BC1" w:rsidRPr="007314AC" w:rsidRDefault="00EF5BC1">
            <w:pPr>
              <w:spacing w:line="420" w:lineRule="exact"/>
              <w:rPr>
                <w:rFonts w:ascii="標楷體" w:eastAsia="標楷體" w:hAnsi="標楷體"/>
                <w:sz w:val="22"/>
              </w:rPr>
            </w:pPr>
            <w:r w:rsidRPr="007314AC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7314AC">
              <w:rPr>
                <w:rFonts w:ascii="標楷體" w:eastAsia="標楷體" w:hAnsi="標楷體" w:cs="標楷體" w:hint="eastAsia"/>
                <w:sz w:val="22"/>
                <w:szCs w:val="22"/>
              </w:rPr>
              <w:t>□東港戶政事務所</w:t>
            </w:r>
          </w:p>
          <w:p w:rsidR="00EF5BC1" w:rsidRPr="007314AC" w:rsidRDefault="00EF5BC1">
            <w:pPr>
              <w:spacing w:line="420" w:lineRule="exact"/>
              <w:rPr>
                <w:rFonts w:ascii="標楷體" w:eastAsia="標楷體" w:hAnsi="標楷體"/>
                <w:sz w:val="22"/>
              </w:rPr>
            </w:pPr>
            <w:r w:rsidRPr="007314AC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7314AC">
              <w:rPr>
                <w:rFonts w:ascii="標楷體" w:eastAsia="標楷體" w:hAnsi="標楷體" w:cs="標楷體" w:hint="eastAsia"/>
                <w:sz w:val="22"/>
                <w:szCs w:val="22"/>
              </w:rPr>
              <w:t>□枋寮戶政事務所</w:t>
            </w:r>
          </w:p>
          <w:p w:rsidR="00EF5BC1" w:rsidRPr="007314AC" w:rsidRDefault="00EF5BC1">
            <w:pPr>
              <w:spacing w:line="420" w:lineRule="exact"/>
              <w:rPr>
                <w:rFonts w:ascii="標楷體" w:eastAsia="標楷體" w:hAnsi="標楷體"/>
                <w:sz w:val="22"/>
              </w:rPr>
            </w:pPr>
            <w:r w:rsidRPr="007314AC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7314AC">
              <w:rPr>
                <w:rFonts w:ascii="標楷體" w:eastAsia="標楷體" w:hAnsi="標楷體" w:cs="標楷體" w:hint="eastAsia"/>
                <w:sz w:val="22"/>
                <w:szCs w:val="22"/>
              </w:rPr>
              <w:t>□恆春戶政事務所</w:t>
            </w:r>
          </w:p>
        </w:tc>
      </w:tr>
      <w:tr w:rsidR="00EF5BC1" w:rsidRPr="007314AC" w:rsidTr="009A41BA">
        <w:trPr>
          <w:trHeight w:val="5455"/>
        </w:trPr>
        <w:tc>
          <w:tcPr>
            <w:tcW w:w="1468" w:type="dxa"/>
            <w:vMerge/>
            <w:vAlign w:val="center"/>
          </w:tcPr>
          <w:p w:rsidR="00EF5BC1" w:rsidRPr="007314AC" w:rsidRDefault="00EF5BC1">
            <w:pPr>
              <w:spacing w:line="420" w:lineRule="exac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EF5BC1" w:rsidRPr="007314AC" w:rsidRDefault="00EF5BC1">
            <w:pPr>
              <w:spacing w:line="420" w:lineRule="exact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EF5BC1" w:rsidRPr="007314AC" w:rsidRDefault="00EF5BC1">
            <w:pPr>
              <w:spacing w:line="420" w:lineRule="exac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F5BC1" w:rsidRPr="007314AC" w:rsidRDefault="00EF5BC1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EF5BC1" w:rsidRPr="009E3193" w:rsidRDefault="00EF5BC1">
            <w:pPr>
              <w:pStyle w:val="a3"/>
              <w:widowControl/>
              <w:snapToGrid w:val="0"/>
              <w:spacing w:line="400" w:lineRule="atLeast"/>
              <w:ind w:firstLineChars="0"/>
              <w:rPr>
                <w:rFonts w:ascii="標楷體" w:hAnsi="標楷體" w:cs="標楷體"/>
                <w:kern w:val="2"/>
                <w:sz w:val="22"/>
                <w:szCs w:val="22"/>
              </w:rPr>
            </w:pPr>
          </w:p>
        </w:tc>
      </w:tr>
    </w:tbl>
    <w:p w:rsidR="00C56D41" w:rsidRPr="007314AC" w:rsidRDefault="001075A7" w:rsidP="006B2798">
      <w:pPr>
        <w:ind w:firstLineChars="200" w:firstLine="56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*填妥完善後，請交</w:t>
      </w:r>
      <w:r w:rsidR="00F36F82">
        <w:rPr>
          <w:rFonts w:ascii="標楷體" w:eastAsia="標楷體" w:hAnsi="標楷體" w:cs="標楷體" w:hint="eastAsia"/>
          <w:color w:val="000000"/>
          <w:sz w:val="28"/>
          <w:szCs w:val="28"/>
        </w:rPr>
        <w:t>至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明正國中人事室</w:t>
      </w:r>
    </w:p>
    <w:p w:rsidR="00C56D41" w:rsidRPr="007314AC" w:rsidRDefault="00C56D41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C56D41" w:rsidRPr="007314AC" w:rsidRDefault="00C56D41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C56D41" w:rsidRPr="007314AC" w:rsidRDefault="00C56D41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C56D41" w:rsidRDefault="00C56D41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401EC8" w:rsidRDefault="00401EC8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401EC8" w:rsidRDefault="00401EC8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401EC8" w:rsidRDefault="00401EC8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401EC8" w:rsidRDefault="00401EC8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401EC8" w:rsidRDefault="00401EC8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401EC8" w:rsidRDefault="00401EC8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401EC8" w:rsidRPr="007314AC" w:rsidRDefault="00401EC8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C56D41" w:rsidRPr="007314AC" w:rsidRDefault="00C56D41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C56D41" w:rsidRPr="007314AC" w:rsidRDefault="00C56D41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C56D41" w:rsidRPr="007314AC" w:rsidRDefault="00C56D41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6B2798" w:rsidRPr="007314AC" w:rsidRDefault="006B2798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C56D41" w:rsidRPr="007314AC" w:rsidRDefault="00F030C3">
      <w:pPr>
        <w:spacing w:line="420" w:lineRule="exact"/>
        <w:jc w:val="center"/>
        <w:rPr>
          <w:rFonts w:ascii="標楷體" w:eastAsia="標楷體" w:hAnsi="標楷體"/>
          <w:b/>
          <w:bCs/>
          <w:spacing w:val="4"/>
          <w:sz w:val="32"/>
          <w:szCs w:val="32"/>
        </w:rPr>
      </w:pPr>
      <w:r w:rsidRPr="00F030C3">
        <w:rPr>
          <w:rFonts w:ascii="標楷體" w:eastAsia="標楷體" w:hAnsi="標楷體"/>
          <w:noProof/>
        </w:rPr>
        <w:pict>
          <v:shape id="_x0000_s1162" type="#_x0000_t202" style="position:absolute;left:0;text-align:left;margin-left:408.15pt;margin-top:-49.25pt;width:81pt;height:36pt;z-index:251664896;visibility:visible" stroked="f">
            <v:textbox style="mso-next-textbox:#_x0000_s1162">
              <w:txbxContent>
                <w:p w:rsidR="008E5722" w:rsidRPr="00612B29" w:rsidRDefault="008E5722">
                  <w:pPr>
                    <w:jc w:val="center"/>
                  </w:pPr>
                  <w:r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附件</w:t>
                  </w:r>
                  <w:r w:rsidR="00401EC8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Pr="00F030C3">
        <w:rPr>
          <w:rFonts w:ascii="標楷體" w:eastAsia="標楷體" w:hAnsi="標楷體"/>
          <w:noProof/>
        </w:rPr>
        <w:pict>
          <v:shape id="Text Box 3" o:spid="_x0000_s1136" type="#_x0000_t202" style="position:absolute;left:0;text-align:left;margin-left:408.15pt;margin-top:-49.25pt;width:81pt;height:36pt;z-index:-251650560;visibility:visible" stroked="f">
            <v:textbox style="mso-next-textbox:#Text Box 3">
              <w:txbxContent>
                <w:p w:rsidR="008E5722" w:rsidRPr="00612B29" w:rsidRDefault="008E5722">
                  <w:pPr>
                    <w:jc w:val="center"/>
                  </w:pPr>
                  <w:r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附件二</w:t>
                  </w:r>
                </w:p>
              </w:txbxContent>
            </v:textbox>
          </v:shape>
        </w:pict>
      </w:r>
      <w:r w:rsidR="00C56D41" w:rsidRPr="007314AC">
        <w:rPr>
          <w:rFonts w:ascii="標楷體" w:eastAsia="標楷體" w:hAnsi="標楷體" w:cs="標楷體" w:hint="eastAsia"/>
          <w:b/>
          <w:bCs/>
          <w:spacing w:val="4"/>
          <w:sz w:val="32"/>
          <w:szCs w:val="32"/>
        </w:rPr>
        <w:t>屏東縣政府員工理財諮詢申請表</w:t>
      </w:r>
    </w:p>
    <w:tbl>
      <w:tblPr>
        <w:tblW w:w="8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38"/>
        <w:gridCol w:w="950"/>
        <w:gridCol w:w="1440"/>
        <w:gridCol w:w="1440"/>
        <w:gridCol w:w="2340"/>
      </w:tblGrid>
      <w:tr w:rsidR="00C56D41" w:rsidRPr="007314AC" w:rsidTr="00401EC8">
        <w:trPr>
          <w:trHeight w:val="526"/>
        </w:trPr>
        <w:tc>
          <w:tcPr>
            <w:tcW w:w="830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56D41" w:rsidRPr="007314AC" w:rsidRDefault="00C56D41" w:rsidP="006B2798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314A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案號：</w:t>
            </w:r>
            <w:r w:rsidRPr="007314AC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        </w:t>
            </w:r>
            <w:r w:rsidRPr="007314A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填表日期：</w:t>
            </w:r>
            <w:r w:rsidRPr="007314AC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 </w:t>
            </w:r>
            <w:r w:rsidRPr="007314A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</w:t>
            </w:r>
            <w:r w:rsidRPr="007314AC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 </w:t>
            </w:r>
            <w:r w:rsidRPr="007314A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月</w:t>
            </w:r>
            <w:r w:rsidRPr="007314AC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 </w:t>
            </w:r>
            <w:r w:rsidRPr="007314A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C56D41" w:rsidRPr="007314AC" w:rsidTr="00401EC8">
        <w:trPr>
          <w:trHeight w:val="539"/>
        </w:trPr>
        <w:tc>
          <w:tcPr>
            <w:tcW w:w="8308" w:type="dxa"/>
            <w:gridSpan w:val="5"/>
            <w:vAlign w:val="center"/>
          </w:tcPr>
          <w:p w:rsidR="00C56D41" w:rsidRPr="007314AC" w:rsidRDefault="00C56D41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314A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個　　人　　基　　本　　資　　料</w:t>
            </w:r>
          </w:p>
        </w:tc>
      </w:tr>
      <w:tr w:rsidR="00C56D41" w:rsidRPr="007314AC" w:rsidTr="00401EC8">
        <w:trPr>
          <w:cantSplit/>
          <w:trHeight w:val="375"/>
        </w:trPr>
        <w:tc>
          <w:tcPr>
            <w:tcW w:w="2138" w:type="dxa"/>
            <w:vMerge w:val="restart"/>
            <w:vAlign w:val="center"/>
          </w:tcPr>
          <w:p w:rsidR="00C56D41" w:rsidRPr="007314AC" w:rsidRDefault="00C56D41">
            <w:pPr>
              <w:spacing w:line="420" w:lineRule="exac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314A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50" w:type="dxa"/>
            <w:vMerge w:val="restart"/>
            <w:vAlign w:val="center"/>
          </w:tcPr>
          <w:p w:rsidR="00C56D41" w:rsidRPr="007314AC" w:rsidRDefault="00C56D41">
            <w:pPr>
              <w:spacing w:line="420" w:lineRule="exac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314A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1440" w:type="dxa"/>
            <w:vMerge w:val="restart"/>
            <w:vAlign w:val="center"/>
          </w:tcPr>
          <w:p w:rsidR="00C56D41" w:rsidRPr="007314AC" w:rsidRDefault="00C56D41">
            <w:pPr>
              <w:spacing w:line="420" w:lineRule="exac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314A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服務單位</w:t>
            </w:r>
          </w:p>
        </w:tc>
        <w:tc>
          <w:tcPr>
            <w:tcW w:w="1440" w:type="dxa"/>
            <w:vAlign w:val="center"/>
          </w:tcPr>
          <w:p w:rsidR="00C56D41" w:rsidRPr="007314AC" w:rsidRDefault="00C56D41">
            <w:pPr>
              <w:spacing w:line="420" w:lineRule="exact"/>
              <w:ind w:firstLine="113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314A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分機</w:t>
            </w:r>
          </w:p>
        </w:tc>
        <w:tc>
          <w:tcPr>
            <w:tcW w:w="2340" w:type="dxa"/>
            <w:vMerge w:val="restart"/>
            <w:vAlign w:val="center"/>
          </w:tcPr>
          <w:p w:rsidR="00C56D41" w:rsidRPr="007314AC" w:rsidRDefault="00C56D41">
            <w:pPr>
              <w:spacing w:line="420" w:lineRule="exact"/>
              <w:ind w:firstLine="113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314A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諮詢時間</w:t>
            </w:r>
          </w:p>
        </w:tc>
      </w:tr>
      <w:tr w:rsidR="00C56D41" w:rsidRPr="007314AC" w:rsidTr="00401EC8">
        <w:trPr>
          <w:cantSplit/>
          <w:trHeight w:val="177"/>
        </w:trPr>
        <w:tc>
          <w:tcPr>
            <w:tcW w:w="2138" w:type="dxa"/>
            <w:vMerge/>
            <w:vAlign w:val="center"/>
          </w:tcPr>
          <w:p w:rsidR="00C56D41" w:rsidRPr="007314AC" w:rsidRDefault="00C56D41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50" w:type="dxa"/>
            <w:vMerge/>
            <w:vAlign w:val="center"/>
          </w:tcPr>
          <w:p w:rsidR="00C56D41" w:rsidRPr="007314AC" w:rsidRDefault="00C56D41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56D41" w:rsidRPr="007314AC" w:rsidRDefault="00C56D41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56D41" w:rsidRPr="007314AC" w:rsidRDefault="00C56D41">
            <w:pPr>
              <w:spacing w:line="420" w:lineRule="exact"/>
              <w:ind w:firstLine="113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314A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手機</w:t>
            </w:r>
          </w:p>
        </w:tc>
        <w:tc>
          <w:tcPr>
            <w:tcW w:w="2340" w:type="dxa"/>
            <w:vMerge/>
            <w:vAlign w:val="center"/>
          </w:tcPr>
          <w:p w:rsidR="00C56D41" w:rsidRPr="007314AC" w:rsidRDefault="00C56D41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56D41" w:rsidRPr="007314AC" w:rsidTr="00401EC8">
        <w:trPr>
          <w:trHeight w:val="267"/>
        </w:trPr>
        <w:tc>
          <w:tcPr>
            <w:tcW w:w="2138" w:type="dxa"/>
            <w:vAlign w:val="center"/>
          </w:tcPr>
          <w:p w:rsidR="00C56D41" w:rsidRPr="007314AC" w:rsidRDefault="00C56D41">
            <w:pPr>
              <w:spacing w:line="420" w:lineRule="exac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C56D41" w:rsidRPr="007314AC" w:rsidRDefault="00C56D41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314AC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1.</w:t>
            </w:r>
            <w:r w:rsidRPr="007314A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□男</w:t>
            </w:r>
            <w:r w:rsidRPr="007314AC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2.</w:t>
            </w:r>
            <w:r w:rsidRPr="007314A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□女</w:t>
            </w:r>
          </w:p>
        </w:tc>
        <w:tc>
          <w:tcPr>
            <w:tcW w:w="1440" w:type="dxa"/>
            <w:vAlign w:val="center"/>
          </w:tcPr>
          <w:p w:rsidR="00C56D41" w:rsidRPr="007314AC" w:rsidRDefault="00C56D41">
            <w:pPr>
              <w:spacing w:line="420" w:lineRule="exac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56D41" w:rsidRPr="007314AC" w:rsidRDefault="00C56D41">
            <w:pPr>
              <w:spacing w:line="4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C56D41" w:rsidRPr="009E3193" w:rsidRDefault="009E0B80">
            <w:pPr>
              <w:pStyle w:val="a3"/>
              <w:widowControl/>
              <w:snapToGrid w:val="0"/>
              <w:spacing w:line="400" w:lineRule="atLeast"/>
              <w:ind w:firstLineChars="0"/>
              <w:rPr>
                <w:rFonts w:ascii="標楷體" w:hAnsi="標楷體"/>
                <w:kern w:val="2"/>
                <w:sz w:val="22"/>
                <w:szCs w:val="22"/>
              </w:rPr>
            </w:pPr>
            <w:r w:rsidRPr="0058693A">
              <w:rPr>
                <w:rFonts w:ascii="標楷體" w:hAnsi="標楷體" w:cs="標楷體" w:hint="eastAsia"/>
                <w:kern w:val="2"/>
                <w:sz w:val="22"/>
                <w:szCs w:val="22"/>
              </w:rPr>
              <w:t>屏東縣政府</w:t>
            </w:r>
            <w:r w:rsidRPr="0058693A">
              <w:rPr>
                <w:rFonts w:ascii="標楷體" w:hAnsi="標楷體" w:cs="標楷體" w:hint="eastAsia"/>
                <w:kern w:val="2"/>
                <w:sz w:val="22"/>
                <w:szCs w:val="22"/>
                <w:u w:val="single"/>
              </w:rPr>
              <w:t>財稅</w:t>
            </w:r>
            <w:r w:rsidR="00C56D41" w:rsidRPr="0058693A">
              <w:rPr>
                <w:rFonts w:ascii="標楷體" w:hAnsi="標楷體" w:cs="標楷體" w:hint="eastAsia"/>
                <w:kern w:val="2"/>
                <w:sz w:val="22"/>
                <w:szCs w:val="22"/>
              </w:rPr>
              <w:t>局</w:t>
            </w:r>
          </w:p>
          <w:p w:rsidR="00C56D41" w:rsidRPr="009E3193" w:rsidRDefault="00C56D41">
            <w:pPr>
              <w:pStyle w:val="a3"/>
              <w:widowControl/>
              <w:snapToGrid w:val="0"/>
              <w:spacing w:line="400" w:lineRule="atLeast"/>
              <w:ind w:firstLineChars="0"/>
              <w:rPr>
                <w:rFonts w:ascii="標楷體" w:hAnsi="標楷體"/>
                <w:kern w:val="2"/>
                <w:sz w:val="22"/>
                <w:szCs w:val="22"/>
              </w:rPr>
            </w:pPr>
            <w:r w:rsidRPr="0058693A">
              <w:rPr>
                <w:rFonts w:ascii="標楷體" w:hAnsi="標楷體" w:cs="標楷體" w:hint="eastAsia"/>
                <w:kern w:val="2"/>
                <w:sz w:val="22"/>
                <w:szCs w:val="22"/>
              </w:rPr>
              <w:t>□星期一</w:t>
            </w:r>
          </w:p>
          <w:p w:rsidR="00C56D41" w:rsidRPr="009E3193" w:rsidRDefault="00C56D41">
            <w:pPr>
              <w:pStyle w:val="a3"/>
              <w:widowControl/>
              <w:snapToGrid w:val="0"/>
              <w:spacing w:line="400" w:lineRule="atLeast"/>
              <w:ind w:firstLineChars="0"/>
              <w:rPr>
                <w:rFonts w:ascii="標楷體" w:hAnsi="標楷體"/>
                <w:kern w:val="2"/>
                <w:sz w:val="22"/>
                <w:szCs w:val="22"/>
              </w:rPr>
            </w:pPr>
            <w:r w:rsidRPr="0058693A">
              <w:rPr>
                <w:rFonts w:ascii="標楷體" w:hAnsi="標楷體" w:cs="標楷體" w:hint="eastAsia"/>
                <w:kern w:val="2"/>
                <w:sz w:val="22"/>
                <w:szCs w:val="22"/>
              </w:rPr>
              <w:t>□星期二</w:t>
            </w:r>
          </w:p>
          <w:p w:rsidR="00C56D41" w:rsidRPr="009E3193" w:rsidRDefault="00C56D41">
            <w:pPr>
              <w:pStyle w:val="a3"/>
              <w:widowControl/>
              <w:snapToGrid w:val="0"/>
              <w:spacing w:line="400" w:lineRule="atLeast"/>
              <w:ind w:firstLineChars="0"/>
              <w:rPr>
                <w:rFonts w:ascii="標楷體" w:hAnsi="標楷體"/>
                <w:kern w:val="2"/>
                <w:sz w:val="22"/>
                <w:szCs w:val="22"/>
              </w:rPr>
            </w:pPr>
            <w:r w:rsidRPr="0058693A">
              <w:rPr>
                <w:rFonts w:ascii="標楷體" w:hAnsi="標楷體" w:cs="標楷體" w:hint="eastAsia"/>
                <w:kern w:val="2"/>
                <w:sz w:val="22"/>
                <w:szCs w:val="22"/>
              </w:rPr>
              <w:t>□星期三</w:t>
            </w:r>
          </w:p>
          <w:p w:rsidR="00C56D41" w:rsidRPr="009E3193" w:rsidRDefault="00C56D41">
            <w:pPr>
              <w:pStyle w:val="a3"/>
              <w:widowControl/>
              <w:snapToGrid w:val="0"/>
              <w:spacing w:line="400" w:lineRule="atLeast"/>
              <w:ind w:firstLineChars="0"/>
              <w:rPr>
                <w:rFonts w:ascii="標楷體" w:hAnsi="標楷體"/>
                <w:kern w:val="2"/>
                <w:sz w:val="22"/>
                <w:szCs w:val="22"/>
              </w:rPr>
            </w:pPr>
            <w:r w:rsidRPr="0058693A">
              <w:rPr>
                <w:rFonts w:ascii="標楷體" w:hAnsi="標楷體" w:cs="標楷體" w:hint="eastAsia"/>
                <w:kern w:val="2"/>
                <w:sz w:val="22"/>
                <w:szCs w:val="22"/>
              </w:rPr>
              <w:t>□星期四</w:t>
            </w:r>
          </w:p>
          <w:p w:rsidR="00C56D41" w:rsidRPr="009E3193" w:rsidRDefault="00C56D41">
            <w:pPr>
              <w:pStyle w:val="a3"/>
              <w:widowControl/>
              <w:snapToGrid w:val="0"/>
              <w:spacing w:line="400" w:lineRule="atLeast"/>
              <w:ind w:firstLineChars="0"/>
              <w:rPr>
                <w:rFonts w:ascii="標楷體" w:hAnsi="標楷體"/>
                <w:b/>
                <w:bCs/>
                <w:kern w:val="2"/>
                <w:sz w:val="28"/>
                <w:szCs w:val="28"/>
              </w:rPr>
            </w:pPr>
            <w:r w:rsidRPr="0058693A">
              <w:rPr>
                <w:rFonts w:ascii="標楷體" w:hAnsi="標楷體" w:cs="標楷體" w:hint="eastAsia"/>
                <w:kern w:val="2"/>
                <w:sz w:val="22"/>
                <w:szCs w:val="22"/>
              </w:rPr>
              <w:t>□星期五</w:t>
            </w:r>
          </w:p>
        </w:tc>
      </w:tr>
    </w:tbl>
    <w:p w:rsidR="00633CCF" w:rsidRDefault="001338EB" w:rsidP="00F36F82">
      <w:pPr>
        <w:ind w:firstLineChars="450" w:firstLine="12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*填妥完善後，請交</w:t>
      </w:r>
      <w:r w:rsidR="00F36F82">
        <w:rPr>
          <w:rFonts w:ascii="標楷體" w:eastAsia="標楷體" w:hAnsi="標楷體" w:cs="標楷體" w:hint="eastAsia"/>
          <w:color w:val="000000"/>
          <w:sz w:val="28"/>
          <w:szCs w:val="28"/>
        </w:rPr>
        <w:t>至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明正國中人事室</w:t>
      </w:r>
    </w:p>
    <w:p w:rsidR="003F0AEB" w:rsidRDefault="003F0AEB" w:rsidP="00F36F82">
      <w:pPr>
        <w:ind w:firstLineChars="450" w:firstLine="126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3F0AEB" w:rsidRDefault="003F0AEB" w:rsidP="00F36F82">
      <w:pPr>
        <w:ind w:firstLineChars="450" w:firstLine="126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3F0AEB" w:rsidRDefault="003F0AEB" w:rsidP="00F36F82">
      <w:pPr>
        <w:ind w:firstLineChars="450" w:firstLine="126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3F0AEB" w:rsidRDefault="003F0AEB" w:rsidP="00F36F82">
      <w:pPr>
        <w:ind w:firstLineChars="450" w:firstLine="126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C56D41" w:rsidRPr="007314AC" w:rsidRDefault="00C56D41" w:rsidP="00DD4EE1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C56D41" w:rsidRPr="007314AC" w:rsidRDefault="00C56D41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C56D41" w:rsidRPr="007314AC" w:rsidRDefault="00C56D41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C56D41" w:rsidRPr="007314AC" w:rsidRDefault="00C56D41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C56D41" w:rsidRPr="007314AC" w:rsidRDefault="00C56D41" w:rsidP="00B936FC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C56D41" w:rsidRPr="007314AC" w:rsidRDefault="00C56D41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C56D41" w:rsidRPr="007314AC" w:rsidRDefault="00C56D41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C56D41" w:rsidRPr="007314AC" w:rsidRDefault="00C56D41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C56D41" w:rsidRPr="007314AC" w:rsidRDefault="00C56D41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E969AE" w:rsidRPr="007314AC" w:rsidRDefault="00E969AE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1C7E8B" w:rsidRDefault="00DD4EE1" w:rsidP="009B3159">
      <w:pPr>
        <w:pStyle w:val="a3"/>
        <w:widowControl/>
        <w:tabs>
          <w:tab w:val="left" w:pos="360"/>
        </w:tabs>
        <w:snapToGrid w:val="0"/>
        <w:spacing w:line="240" w:lineRule="atLeast"/>
        <w:ind w:leftChars="39" w:left="2074" w:hangingChars="707"/>
        <w:jc w:val="center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401EC8" w:rsidRDefault="00F030C3" w:rsidP="00F36F82">
      <w:pPr>
        <w:pStyle w:val="a3"/>
        <w:widowControl/>
        <w:tabs>
          <w:tab w:val="left" w:pos="360"/>
        </w:tabs>
        <w:snapToGrid w:val="0"/>
        <w:spacing w:line="240" w:lineRule="atLeast"/>
        <w:ind w:leftChars="205" w:left="492" w:firstLineChars="0" w:firstLine="0"/>
        <w:rPr>
          <w:rFonts w:ascii="標楷體" w:hAnsi="標楷體"/>
          <w:b/>
          <w:spacing w:val="4"/>
          <w:sz w:val="32"/>
        </w:rPr>
      </w:pPr>
      <w:r w:rsidRPr="00F030C3">
        <w:rPr>
          <w:rFonts w:ascii="標楷體" w:hAnsi="標楷體"/>
          <w:noProof/>
        </w:rPr>
        <w:lastRenderedPageBreak/>
        <w:pict>
          <v:shape id="_x0000_s1135" type="#_x0000_t202" style="position:absolute;left:0;text-align:left;margin-left:415.1pt;margin-top:-12.05pt;width:81pt;height:36pt;z-index:251650560;visibility:visible" stroked="f">
            <v:textbox>
              <w:txbxContent>
                <w:p w:rsidR="008E5722" w:rsidRPr="00612B29" w:rsidRDefault="008E5722" w:rsidP="005D188A">
                  <w:pPr>
                    <w:jc w:val="center"/>
                  </w:pPr>
                  <w:r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附件</w:t>
                  </w:r>
                  <w:r w:rsidR="003F0AEB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p w:rsidR="00401EC8" w:rsidRDefault="00401EC8" w:rsidP="00F36F82">
      <w:pPr>
        <w:pStyle w:val="a3"/>
        <w:widowControl/>
        <w:tabs>
          <w:tab w:val="left" w:pos="360"/>
        </w:tabs>
        <w:snapToGrid w:val="0"/>
        <w:spacing w:line="240" w:lineRule="atLeast"/>
        <w:ind w:leftChars="205" w:left="492" w:firstLineChars="0" w:firstLine="0"/>
        <w:rPr>
          <w:rFonts w:ascii="標楷體" w:hAnsi="標楷體"/>
          <w:b/>
          <w:spacing w:val="4"/>
          <w:sz w:val="32"/>
        </w:rPr>
      </w:pPr>
    </w:p>
    <w:p w:rsidR="005D188A" w:rsidRPr="007314AC" w:rsidRDefault="005D188A" w:rsidP="00F36F82">
      <w:pPr>
        <w:pStyle w:val="a3"/>
        <w:widowControl/>
        <w:tabs>
          <w:tab w:val="left" w:pos="360"/>
        </w:tabs>
        <w:snapToGrid w:val="0"/>
        <w:spacing w:line="240" w:lineRule="atLeast"/>
        <w:ind w:leftChars="205" w:left="492" w:firstLineChars="0" w:firstLine="0"/>
        <w:rPr>
          <w:rFonts w:ascii="標楷體" w:hAnsi="標楷體"/>
          <w:b/>
          <w:spacing w:val="4"/>
          <w:sz w:val="32"/>
        </w:rPr>
      </w:pPr>
      <w:r w:rsidRPr="007314AC">
        <w:rPr>
          <w:rFonts w:ascii="標楷體" w:hAnsi="標楷體" w:hint="eastAsia"/>
          <w:b/>
          <w:spacing w:val="4"/>
          <w:sz w:val="32"/>
        </w:rPr>
        <w:t>屏東縣</w:t>
      </w:r>
      <w:r w:rsidR="001D7450">
        <w:rPr>
          <w:rFonts w:ascii="標楷體" w:hAnsi="標楷體" w:hint="eastAsia"/>
          <w:b/>
          <w:spacing w:val="4"/>
          <w:sz w:val="32"/>
        </w:rPr>
        <w:t>立明正國中</w:t>
      </w:r>
      <w:r w:rsidRPr="007314AC">
        <w:rPr>
          <w:rFonts w:ascii="標楷體" w:hAnsi="標楷體" w:hint="eastAsia"/>
          <w:b/>
          <w:spacing w:val="4"/>
          <w:sz w:val="32"/>
        </w:rPr>
        <w:t>協助一般個案處理流程</w:t>
      </w: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F030C3" w:rsidP="0058693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653" w:hangingChars="167" w:hanging="401"/>
        <w:rPr>
          <w:rFonts w:ascii="標楷體" w:hAnsi="標楷體" w:cs="標楷體"/>
          <w:sz w:val="28"/>
          <w:szCs w:val="28"/>
        </w:rPr>
      </w:pPr>
      <w:r w:rsidRPr="00F030C3">
        <w:rPr>
          <w:rFonts w:ascii="標楷體" w:hAnsi="標楷體"/>
          <w:noProof/>
        </w:rPr>
        <w:pict>
          <v:group id="_x0000_s1150" style="position:absolute;left:0;text-align:left;margin-left:52.75pt;margin-top:14.8pt;width:290.65pt;height:577.45pt;z-index:251661824" coordorigin="2756,2498" coordsize="5698,11496"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流程圖: 結束點 19" o:spid="_x0000_s1133" type="#_x0000_t116" style="position:absolute;left:4513;top:13073;width:1497;height: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M8MEA&#10;AADbAAAADwAAAGRycy9kb3ducmV2LnhtbERP32vCMBB+H/g/hBN8GZoqQ2Y1SikMfRDGnL4fzdkW&#10;k0tJMlv/ezMY7O0+vp+32Q3WiDv50DpWMJ9lIIgrp1uuFZy/P6bvIEJE1mgck4IHBdhtRy8bzLXr&#10;+Yvup1iLFMIhRwVNjF0uZagashhmriNO3NV5izFBX0vtsU/h1shFli2lxZZTQ4MdlQ1Vt9OPVfB5&#10;NKU3JfX78nE5nC9vxetxWSg1GQ/FGkSkIf6L/9wHneav4PeXdI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TjPDBAAAA2wAAAA8AAAAAAAAAAAAAAAAAmAIAAGRycy9kb3du&#10;cmV2LnhtbFBLBQYAAAAABAAEAPUAAACGAwAAAAA=&#10;">
              <v:textbox style="mso-next-textbox:#流程圖: 結束點 19">
                <w:txbxContent>
                  <w:p w:rsidR="008E5722" w:rsidRPr="00612B29" w:rsidRDefault="008E5722" w:rsidP="005D188A">
                    <w:pPr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 w:rsidRPr="00612B29">
                      <w:rPr>
                        <w:rFonts w:ascii="標楷體" w:eastAsia="標楷體" w:hAnsi="標楷體" w:hint="eastAsia"/>
                        <w:color w:val="000000"/>
                      </w:rPr>
                      <w:t>結 案</w:t>
                    </w:r>
                  </w:p>
                </w:txbxContent>
              </v:textbox>
            </v:shape>
            <v:rect id="矩形 6" o:spid="_x0000_s1120" style="position:absolute;left:4127;top:8393;width:2467;height:7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jg8IA&#10;AADaAAAADwAAAGRycy9kb3ducmV2LnhtbESPQWvCQBSE70L/w/IKvenG0kaNriKFQvGgGAWvj+wz&#10;G8y+DdmNSf99tyB4HGbmG2a1GWwt7tT6yrGC6SQBQVw4XXGp4Hz6Hs9B+ICssXZMCn7Jw2b9Mlph&#10;pl3PR7rnoRQRwj5DBSaEJpPSF4Ys+olriKN3da3FEGVbSt1iH+G2lu9JkkqLFccFgw19GSpueWcV&#10;zBez7vPjip25HPrdnk26LZKdUm+vw3YJItAQnuFH+0crSOH/Sr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iODwgAAANoAAAAPAAAAAAAAAAAAAAAAAJgCAABkcnMvZG93&#10;bnJldi54bWxQSwUGAAAAAAQABAD1AAAAhwMAAAAA&#10;" filled="f" strokeweight=".25pt">
              <v:textbox style="mso-next-textbox:#矩形 6">
                <w:txbxContent>
                  <w:p w:rsidR="008E5722" w:rsidRPr="00612B29" w:rsidRDefault="008E5722" w:rsidP="005D188A">
                    <w:pPr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 w:rsidRPr="00612B29">
                      <w:rPr>
                        <w:rFonts w:ascii="標楷體" w:eastAsia="標楷體" w:hAnsi="標楷體" w:hint="eastAsia"/>
                        <w:color w:val="000000"/>
                      </w:rPr>
                      <w:t>進行諮商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7" o:spid="_x0000_s1121" type="#_x0000_t32" style="position:absolute;left:5240;top:9276;width:0;height:4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Jyh8IAAADaAAAADwAAAGRycy9kb3ducmV2LnhtbESPQWvCQBSE74X+h+UJXkrdGKlKdJUi&#10;VIWe1ILXR/YlG8y+DdltjP/eFQSPw8x8wyzXva1FR62vHCsYjxIQxLnTFZcK/k4/n3MQPiBrrB2T&#10;ght5WK/e35aYaXflA3XHUIoIYZ+hAhNCk0npc0MW/cg1xNErXGsxRNmWUrd4jXBbyzRJptJixXHB&#10;YEMbQ/nl+G8VFKmm8cflbHazLyw2v5O06+qtUsNB/70AEagPr/CzvdcKZvC4Em+A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Jyh8IAAADaAAAADwAAAAAAAAAAAAAA&#10;AAChAgAAZHJzL2Rvd25yZXYueG1sUEsFBgAAAAAEAAQA+QAAAJADAAAAAA==&#10;">
              <v:stroke endarrow="open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菱形 8" o:spid="_x0000_s1122" type="#_x0000_t4" style="position:absolute;left:4127;top:9833;width:2220;height:21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CS8AA&#10;AADaAAAADwAAAGRycy9kb3ducmV2LnhtbESPwWrDMAyG74O+g1Fht9XpGNma1i1lMNh1WWBXEatx&#10;qC2nsdsmbz8dBjuKX/8nfbvDFLy60Zj6yAbWqwIUcRttz52B5vvj6Q1UysgWfWQyMFOCw37xsMPK&#10;xjt/0a3OnRIIpwoNuJyHSuvUOgqYVnEgluwUx4BZxrHTdsS7wIPXz0VR6oA9ywWHA707as/1NQhl&#10;fonladNffrx/RUsub6bGGvO4nI5bUJmm/L/81/60BuRXUREN0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SCS8AAAADaAAAADwAAAAAAAAAAAAAAAACYAgAAZHJzL2Rvd25y&#10;ZXYueG1sUEsFBgAAAAAEAAQA9QAAAIUDAAAAAA==&#10;" filled="f" strokeweight=".25pt">
              <v:textbox style="mso-next-textbox:#菱形 8">
                <w:txbxContent>
                  <w:p w:rsidR="008E5722" w:rsidRPr="00612B29" w:rsidRDefault="008E5722" w:rsidP="005D188A">
                    <w:pPr>
                      <w:snapToGrid w:val="0"/>
                      <w:spacing w:line="240" w:lineRule="atLeast"/>
                      <w:jc w:val="center"/>
                      <w:rPr>
                        <w:color w:val="000000"/>
                      </w:rPr>
                    </w:pPr>
                    <w:r w:rsidRPr="00612B29">
                      <w:rPr>
                        <w:rFonts w:ascii="標楷體" w:eastAsia="標楷體" w:hAnsi="標楷體" w:hint="eastAsia"/>
                        <w:color w:val="000000"/>
                      </w:rPr>
                      <w:t>是否有續談之必要</w:t>
                    </w:r>
                  </w:p>
                </w:txbxContent>
              </v:textbox>
            </v:shape>
            <v:shape id="直線單箭頭接點 9" o:spid="_x0000_s1123" type="#_x0000_t32" style="position:absolute;left:5240;top:12175;width:0;height:7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DbsMAAADaAAAADwAAAGRycy9kb3ducmV2LnhtbESPQWvCQBSE7wX/w/IEL6VujLTW6CaI&#10;YFvwVC30+si+ZIPZtyG7xvTfu4VCj8PMfMNsi9G2YqDeN44VLOYJCOLS6YZrBV/nw9MrCB+QNbaO&#10;ScEPeSjyycMWM+1u/EnDKdQiQthnqMCE0GVS+tKQRT93HXH0KtdbDFH2tdQ93iLctjJNkhdpseG4&#10;YLCjvaHycrpaBVWqafF4+Tbvq2es9sdlOgztm1Kz6bjbgAg0hv/wX/tDK1jD75V4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RQ27DAAAA2gAAAA8AAAAAAAAAAAAA&#10;AAAAoQIAAGRycy9kb3ducmV2LnhtbFBLBQYAAAAABAAEAPkAAACRAwAAAAA=&#10;">
              <v:stroke endarrow="open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肘形接點 10" o:spid="_x0000_s1124" type="#_x0000_t34" style="position:absolute;left:6719;top:8681;width:240;height:2235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il2MUAAADbAAAADwAAAGRycy9kb3ducmV2LnhtbESPS2sCQRCE74L/YeiAtziroISNo0g0&#10;DyEe1Fy8NTu9D9zpWXdGXf+9fQh466aqq76eLTpXqyu1ofJsYDRMQBFn3lZcGPg7fL6+gQoR2WLt&#10;mQzcKcBi3u/NMLX+xju67mOhJIRDigbKGJtU65CV5DAMfUMsWu5bh1HWttC2xZuEu1qPk2SqHVYs&#10;DSU29FFSdtpfnIHq++ty3tTJbz7KV81mvT3el+uJMYOXbvkOKlIXn+b/6x8r+EIvv8gAe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il2MUAAADbAAAADwAAAAAAAAAA&#10;AAAAAAChAgAAZHJzL2Rvd25yZXYueG1sUEsFBgAAAAAEAAQA+QAAAJMDAAAAAA==&#10;" adj="-72900" strokeweight=".25pt">
              <v:stroke endarrow="open"/>
            </v:shape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六邊形 13" o:spid="_x0000_s1127" type="#_x0000_t9" style="position:absolute;left:3973;top:2498;width:2745;height:18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nZcEA&#10;AADbAAAADwAAAGRycy9kb3ducmV2LnhtbESPQYvCMBCF78L+hzALe9PUXRC3NhWRVTzowbo/YGjG&#10;pthMShNt/fdGELzN8N775k22HGwjbtT52rGC6SQBQVw6XXOl4P+0Gc9B+ICssXFMCu7kYZl/jDJM&#10;tev5SLciVCJC2KeowITQplL60pBFP3EtcdTOrrMY4tpVUnfYR7ht5HeSzKTFmuMFgy2tDZWX4moj&#10;RfbbRFclzje1/f07rw8m7LVSX5/DagEi0BDe5ld6p2P9H3j+Ege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ip2XBAAAA2wAAAA8AAAAAAAAAAAAAAAAAmAIAAGRycy9kb3du&#10;cmV2LnhtbFBLBQYAAAAABAAEAPUAAACGAwAAAAA=&#10;" adj="3570" filled="f" strokeweight=".25pt">
              <v:textbox style="mso-next-textbox:#六邊形 13">
                <w:txbxContent>
                  <w:p w:rsidR="008E5722" w:rsidRPr="00612B29" w:rsidRDefault="008E5722" w:rsidP="005D188A">
                    <w:pPr>
                      <w:rPr>
                        <w:rFonts w:ascii="標楷體" w:eastAsia="標楷體" w:hAnsi="標楷體"/>
                        <w:color w:val="000000"/>
                      </w:rPr>
                    </w:pPr>
                    <w:r w:rsidRPr="00612B29">
                      <w:rPr>
                        <w:rFonts w:ascii="標楷體" w:eastAsia="標楷體" w:hAnsi="標楷體" w:hint="eastAsia"/>
                        <w:color w:val="000000"/>
                      </w:rPr>
                      <w:t>員工個人需要或透過轉介申請諮商服務</w:t>
                    </w:r>
                  </w:p>
                </w:txbxContent>
              </v:textbox>
            </v:shape>
            <v:shape id="直線單箭頭接點 14" o:spid="_x0000_s1128" type="#_x0000_t32" style="position:absolute;left:5317;top:4322;width:0;height:4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TrCsIAAADbAAAADwAAAGRycy9kb3ducmV2LnhtbERPTWvCQBC9F/wPywheSt0YWyvRTRDB&#10;tuCpWuh1yE6ywexsyK4x/fduodDbPN7nbIvRtmKg3jeOFSzmCQji0umGawVf58PTGoQPyBpbx6Tg&#10;hzwU+eRhi5l2N/6k4RRqEUPYZ6jAhNBlUvrSkEU/dx1x5CrXWwwR9rXUPd5iuG1lmiQrabHh2GCw&#10;o72h8nK6WgVVqmnxePk2768vWO2Py3QY2jelZtNxtwERaAz/4j/3h47zn+H3l3iAz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VTrCsIAAADbAAAADwAAAAAAAAAAAAAA&#10;AAChAgAAZHJzL2Rvd25yZXYueG1sUEsFBgAAAAAEAAQA+QAAAJADAAAAAA==&#10;">
              <v:stroke endarrow="open"/>
            </v:shape>
            <v:rect id="矩形 15" o:spid="_x0000_s1129" style="position:absolute;left:2756;top:4802;width:5698;height:12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yfcIA&#10;AADbAAAADwAAAGRycy9kb3ducmV2LnhtbERPTWvCQBC9F/wPywje6kbRVFPXEAoFyaGltuB1yI7Z&#10;0OxsyG5M/PfdQqG3ebzPOeSTbcWNet84VrBaJiCIK6cbrhV8fb4+7kD4gKyxdUwK7uQhP84eDphp&#10;N/IH3c6hFjGEfYYKTAhdJqWvDFn0S9cRR+7qeoshwr6WuscxhttWrpMklRYbjg0GO3oxVH2fB6tg&#10;t38atpsrDubyPpZvbNKiSkqlFvOpeAYRaAr/4j/3Scf5W/j9JR4gj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rJ9wgAAANsAAAAPAAAAAAAAAAAAAAAAAJgCAABkcnMvZG93&#10;bnJldi54bWxQSwUGAAAAAAQABAD1AAAAhwMAAAAA&#10;" filled="f" strokeweight=".25pt">
              <v:textbox style="mso-next-textbox:#矩形 15">
                <w:txbxContent>
                  <w:p w:rsidR="008E5722" w:rsidRPr="00A1608D" w:rsidRDefault="008E5722" w:rsidP="005D188A">
                    <w:pPr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 w:rsidRPr="00A1608D">
                      <w:rPr>
                        <w:rFonts w:ascii="標楷體" w:eastAsia="標楷體" w:hAnsi="標楷體" w:hint="eastAsia"/>
                        <w:color w:val="000000"/>
                      </w:rPr>
                      <w:t>由當事人或相關人員預約</w:t>
                    </w:r>
                  </w:p>
                  <w:p w:rsidR="008E5722" w:rsidRPr="00A1608D" w:rsidRDefault="008E5722" w:rsidP="005D188A">
                    <w:pPr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u w:val="single"/>
                      </w:rPr>
                    </w:pPr>
                    <w:r w:rsidRPr="00A1608D">
                      <w:rPr>
                        <w:rFonts w:ascii="標楷體" w:eastAsia="標楷體" w:hAnsi="標楷體" w:hint="eastAsia"/>
                        <w:u w:val="single"/>
                      </w:rPr>
                      <w:t>服務專線：0</w:t>
                    </w:r>
                    <w:r>
                      <w:rPr>
                        <w:rFonts w:ascii="標楷體" w:eastAsia="標楷體" w:hAnsi="標楷體" w:hint="eastAsia"/>
                        <w:u w:val="single"/>
                      </w:rPr>
                      <w:t>8-7363078轉16(人事室)</w:t>
                    </w:r>
                  </w:p>
                  <w:p w:rsidR="008E5722" w:rsidRPr="00A1608D" w:rsidRDefault="008E5722" w:rsidP="005D188A">
                    <w:pPr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rect>
            <v:shape id="直線單箭頭接點 16" o:spid="_x0000_s1130" type="#_x0000_t32" style="position:absolute;left:5279;top:6050;width:0;height:8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rQ5sEAAADbAAAADwAAAGRycy9kb3ducmV2LnhtbERPS4vCMBC+L+x/CCN4WTS1srpUoyzC&#10;qrAnH7DXoZk2xWZSmmyt/94Igrf5+J6zXPe2Fh21vnKsYDJOQBDnTldcKjiffkZfIHxA1lg7JgU3&#10;8rBevb8tMdPuygfqjqEUMYR9hgpMCE0mpc8NWfRj1xBHrnCtxRBhW0rd4jWG21qmSTKTFiuODQYb&#10;2hjKL8d/q6BINU0+Ln9mN//EYvM7Tbuu3io1HPTfCxCB+vASP917HefP4PFLPE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ytDmwQAAANsAAAAPAAAAAAAAAAAAAAAA&#10;AKECAABkcnMvZG93bnJldi54bWxQSwUGAAAAAAQABAD5AAAAjwMAAAAA&#10;">
              <v:stroke endarrow="open"/>
            </v:shape>
            <v:rect id="矩形 17" o:spid="_x0000_s1131" style="position:absolute;left:4127;top:6895;width:2467;height:9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CJkcAA&#10;AADbAAAADwAAAGRycy9kb3ducmV2LnhtbERPS4vCMBC+C/sfwizsTVMXn9UosiAsHhQf4HVoxqbY&#10;TEqT2u6/3wiCt/n4nrNcd7YUD6p94VjBcJCAIM6cLjhXcDlv+zMQPiBrLB2Tgj/ysF599JaYatfy&#10;kR6nkIsYwj5FBSaEKpXSZ4Ys+oGriCN3c7XFEGGdS11jG8NtKb+TZCItFhwbDFb0Yyi7nxqrYDaf&#10;NuPRDRtzPbS7PZvJJkt2Sn19dpsFiEBdeItf7l8d50/h+Us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CJkcAAAADbAAAADwAAAAAAAAAAAAAAAACYAgAAZHJzL2Rvd25y&#10;ZXYueG1sUEsFBgAAAAAEAAQA9QAAAIUDAAAAAA==&#10;" filled="f" strokeweight=".25pt">
              <v:textbox style="mso-next-textbox:#矩形 17">
                <w:txbxContent>
                  <w:p w:rsidR="008E5722" w:rsidRPr="00612B29" w:rsidRDefault="008E5722" w:rsidP="005D188A">
                    <w:pPr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 w:rsidRPr="00612B29">
                      <w:rPr>
                        <w:rFonts w:ascii="標楷體" w:eastAsia="標楷體" w:hAnsi="標楷體" w:hint="eastAsia"/>
                        <w:color w:val="000000"/>
                      </w:rPr>
                      <w:t>約定諮商時間地點</w:t>
                    </w:r>
                  </w:p>
                </w:txbxContent>
              </v:textbox>
            </v:rect>
            <v:shape id="直線單箭頭接點 18" o:spid="_x0000_s1132" type="#_x0000_t32" style="position:absolute;left:5240;top:7932;width:0;height:4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nhD8QAAADbAAAADwAAAGRycy9kb3ducmV2LnhtbESPQWvCQBCF74X+h2UKvRTdmNIq0VWK&#10;0Cr0pBW8DtlJNpidDdltTP+9cyh4m+G9ee+b1Wb0rRqoj01gA7NpBoq4DLbh2sDp53OyABUTssU2&#10;MBn4owib9ePDCgsbrnyg4ZhqJSEcCzTgUuoKrWPpyGOcho5YtCr0HpOsfa1tj1cJ963Os+xde2xY&#10;Ghx2tHVUXo6/3kCVW5q9XM5uN3/Davv9mg9D+2XM89P4sQSVaEx38//13gq+wMovMoBe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GeEPxAAAANsAAAAPAAAAAAAAAAAA&#10;AAAAAKECAABkcnMvZG93bnJldi54bWxQSwUGAAAAAAQABAD5AAAAkgMAAAAA&#10;">
              <v:stroke endarrow="open"/>
            </v:shape>
          </v:group>
        </w:pict>
      </w: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F030C3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  <w:r>
        <w:rPr>
          <w:rFonts w:ascii="標楷體" w:hAnsi="標楷體" w:cs="標楷體"/>
          <w:noProof/>
          <w:sz w:val="28"/>
          <w:szCs w:val="28"/>
        </w:rPr>
        <w:pict>
          <v:rect id="矩形 11" o:spid="_x0000_s1125" style="position:absolute;left:0;text-align:left;margin-left:239.45pt;margin-top:.55pt;width:48.3pt;height:27.75pt;z-index:2516608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XMcAA&#10;AADbAAAADwAAAGRycy9kb3ducmV2LnhtbERPTYvCMBC9C/6HMII3m7qISNcoRVzRo1YQb2Mz23a3&#10;mZQm1vrvzcKCt3m8z1mue1OLjlpXWVYwjWIQxLnVFRcKztnXZAHCeWSNtWVS8CQH69VwsMRE2wcf&#10;qTv5QoQQdgkqKL1vEildXpJBF9mGOHDftjXoA2wLqVt8hHBTy484nkuDFYeGEhvalJT/nu5Ggbt1&#10;h+zZpJefq8tv6ZZNNjvslBqP+vQThKfev8X/7r0O86fw90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SXMcAAAADbAAAADwAAAAAAAAAAAAAAAACYAgAAZHJzL2Rvd25y&#10;ZXYueG1sUEsFBgAAAAAEAAQA9QAAAIUDAAAAAA==&#10;" filled="f" stroked="f" strokeweight="2pt">
            <v:textbox style="mso-next-textbox:#矩形 11">
              <w:txbxContent>
                <w:p w:rsidR="008E5722" w:rsidRPr="00612B29" w:rsidRDefault="008E5722" w:rsidP="005D188A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12B29">
                    <w:rPr>
                      <w:rFonts w:ascii="標楷體" w:eastAsia="標楷體" w:hAnsi="標楷體" w:hint="eastAsia"/>
                      <w:color w:val="000000"/>
                    </w:rPr>
                    <w:t>是</w:t>
                  </w:r>
                </w:p>
              </w:txbxContent>
            </v:textbox>
          </v:rect>
        </w:pict>
      </w: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F030C3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  <w:r>
        <w:rPr>
          <w:rFonts w:ascii="標楷體" w:hAnsi="標楷體" w:cs="標楷體"/>
          <w:noProof/>
          <w:sz w:val="28"/>
          <w:szCs w:val="28"/>
        </w:rPr>
        <w:pict>
          <v:rect id="矩形 20" o:spid="_x0000_s1134" style="position:absolute;left:0;text-align:left;margin-left:180.35pt;margin-top:1.6pt;width:25.5pt;height:36.45pt;z-index:2516597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T4F8AA&#10;AADbAAAADwAAAGRycy9kb3ducmV2LnhtbERPTWuDQBC9B/Iflgn0lqyREop1FSlpaY7VQult4k7U&#10;1J0Vd2v033cPgR4f7zvNZ9OLiUbXWVaw30UgiGurO24UfFav2ycQziNr7C2TgoUc5Nl6lWKi7Y0/&#10;aCp9I0IIuwQVtN4PiZSubsmg29mBOHAXOxr0AY6N1CPeQrjpZRxFB2mw49DQ4kAvLdU/5a9R4M7T&#10;qVqG4uv67epzcWRTPZ7elHrYzMUzCE+z/xff3e9aQRzWhy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T4F8AAAADbAAAADwAAAAAAAAAAAAAAAACYAgAAZHJzL2Rvd25y&#10;ZXYueG1sUEsFBgAAAAAEAAQA9QAAAIUDAAAAAA==&#10;" filled="f" stroked="f" strokeweight="2pt">
            <v:textbox style="mso-next-textbox:#矩形 20">
              <w:txbxContent>
                <w:p w:rsidR="008E5722" w:rsidRPr="00612B29" w:rsidRDefault="008E5722" w:rsidP="005D188A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612B29">
                    <w:rPr>
                      <w:rFonts w:ascii="標楷體" w:eastAsia="標楷體" w:hAnsi="標楷體" w:hint="eastAsia"/>
                      <w:color w:val="000000"/>
                    </w:rPr>
                    <w:t>否</w:t>
                  </w:r>
                </w:p>
              </w:txbxContent>
            </v:textbox>
          </v:rect>
        </w:pict>
      </w: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627621" w:rsidRDefault="00627621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627621" w:rsidRDefault="00627621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627621" w:rsidRPr="007314AC" w:rsidRDefault="00627621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E969AE" w:rsidRPr="007314AC" w:rsidRDefault="00E969AE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6B2798" w:rsidRDefault="006B2798" w:rsidP="005D188A">
      <w:pPr>
        <w:pStyle w:val="a9"/>
        <w:ind w:left="1386" w:hanging="1386"/>
        <w:jc w:val="center"/>
        <w:rPr>
          <w:rFonts w:ascii="標楷體" w:eastAsia="標楷體" w:hAnsi="標楷體"/>
          <w:b/>
          <w:spacing w:val="4"/>
          <w:sz w:val="32"/>
          <w:szCs w:val="24"/>
        </w:rPr>
      </w:pPr>
    </w:p>
    <w:p w:rsidR="005D188A" w:rsidRPr="007314AC" w:rsidRDefault="00F030C3" w:rsidP="006B2798">
      <w:pPr>
        <w:pStyle w:val="a9"/>
        <w:ind w:left="1386" w:hanging="1102"/>
        <w:jc w:val="center"/>
        <w:rPr>
          <w:rFonts w:ascii="標楷體" w:eastAsia="標楷體" w:hAnsi="標楷體"/>
          <w:sz w:val="36"/>
          <w:szCs w:val="36"/>
        </w:rPr>
      </w:pPr>
      <w:r w:rsidRPr="00F030C3">
        <w:rPr>
          <w:rFonts w:ascii="標楷體" w:hAnsi="標楷體"/>
          <w:noProof/>
          <w:sz w:val="24"/>
          <w:szCs w:val="24"/>
        </w:rPr>
        <w:pict>
          <v:shape id="_x0000_s1117" type="#_x0000_t202" style="position:absolute;left:0;text-align:left;margin-left:419.05pt;margin-top:-47.5pt;width:81pt;height:36.25pt;z-index:251651584;visibility:visible" stroked="f">
            <v:textbox>
              <w:txbxContent>
                <w:p w:rsidR="008E5722" w:rsidRPr="00612B29" w:rsidRDefault="008E5722" w:rsidP="005D188A">
                  <w:pPr>
                    <w:jc w:val="center"/>
                  </w:pPr>
                  <w:r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附件</w:t>
                  </w:r>
                  <w:r w:rsidR="003F0AEB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5D188A" w:rsidRPr="007314AC">
        <w:rPr>
          <w:rFonts w:ascii="標楷體" w:eastAsia="標楷體" w:hAnsi="標楷體" w:hint="eastAsia"/>
          <w:b/>
          <w:spacing w:val="4"/>
          <w:sz w:val="32"/>
          <w:szCs w:val="24"/>
        </w:rPr>
        <w:t>屏東縣</w:t>
      </w:r>
      <w:r w:rsidR="001D7450">
        <w:rPr>
          <w:rFonts w:ascii="標楷體" w:eastAsia="標楷體" w:hAnsi="標楷體" w:hint="eastAsia"/>
          <w:b/>
          <w:spacing w:val="4"/>
          <w:sz w:val="32"/>
          <w:szCs w:val="24"/>
        </w:rPr>
        <w:t>立明正國中</w:t>
      </w:r>
      <w:r w:rsidR="005D188A" w:rsidRPr="007314AC">
        <w:rPr>
          <w:rFonts w:ascii="標楷體" w:eastAsia="標楷體" w:hAnsi="標楷體" w:hint="eastAsia"/>
          <w:b/>
          <w:spacing w:val="4"/>
          <w:sz w:val="32"/>
          <w:szCs w:val="24"/>
        </w:rPr>
        <w:t>員工「危機個案」協助處理流程</w:t>
      </w: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F030C3" w:rsidP="007A21EF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  <w:r>
        <w:rPr>
          <w:rFonts w:ascii="標楷體" w:hAnsi="標楷體" w:cs="標楷體"/>
          <w:noProof/>
          <w:sz w:val="28"/>
          <w:szCs w:val="28"/>
        </w:rPr>
        <w:pict>
          <v:group id="_x0000_s1142" style="position:absolute;left:0;text-align:left;margin-left:14.6pt;margin-top:-.25pt;width:375.6pt;height:651.95pt;z-index:251656704" coordorigin="2141,2232" coordsize="7448,13280">
            <v:shape id="直線單箭頭接點 99" o:spid="_x0000_s1074" type="#_x0000_t32" style="position:absolute;left:4567;top:7212;width:0;height:3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ZHzsQAAADbAAAADwAAAGRycy9kb3ducmV2LnhtbESPQWvCQBSE70L/w/IKvZS6MaW2pm5E&#10;hFrBk1ro9ZF9yYZk34bsGuO/7xYEj8PMfMMsV6NtxUC9rx0rmE0TEMSF0zVXCn5OXy8fIHxA1tg6&#10;JgVX8rDKHyZLzLS78IGGY6hEhLDPUIEJocuk9IUhi37qOuLola63GKLsK6l7vES4bWWaJHNpsea4&#10;YLCjjaGiOZ6tgjLVNHtufs33+xuWm/1rOgztVqmnx3H9CSLQGO7hW3unFSwW8P8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hkfOxAAAANsAAAAPAAAAAAAAAAAA&#10;AAAAAKECAABkcnMvZG93bnJldi54bWxQSwUGAAAAAAQABAD5AAAAkgMAAAAA&#10;">
              <v:stroke endarrow="open"/>
            </v:shape>
            <v:group id="_x0000_s1141" style="position:absolute;left:2141;top:2232;width:7448;height:13280" coordorigin="2141,2232" coordsize="7448,13280">
              <v:group id="_x0000_s1138" style="position:absolute;left:2141;top:7671;width:4165;height:7841" coordorigin="2141,7671" coordsize="4165,7841">
                <v:rect id="矩形 88" o:spid="_x0000_s1063" style="position:absolute;left:2569;top:7991;width:510;height:5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rK8EA&#10;AADbAAAADwAAAGRycy9kb3ducmV2LnhtbERPy0rDQBTdC/2H4Rbc2UmLSImZhCCtmKWNIO5uM7dJ&#10;auZOyIx5/L2zKHR5OO8km00nRhpca1nBdhOBIK6sbrlW8FUen/YgnEfW2FkmBQs5yNLVQ4KxthN/&#10;0njytQgh7GJU0Hjfx1K6qiGDbmN74sBd7GDQBzjUUg84hXDTyV0UvUiDLYeGBnt6a6j6Pf0ZBe48&#10;FuXS59/XH1ed8wOb8rl4V+pxPeevIDzN/i6+uT+0gn0YG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kqyvBAAAA2wAAAA8AAAAAAAAAAAAAAAAAmAIAAGRycy9kb3du&#10;cmV2LnhtbFBLBQYAAAAABAAEAPUAAACGAwAAAAA=&#10;" filled="f" stroked="f" strokeweight="2pt">
                  <v:textbox style="mso-next-textbox:#矩形 88">
                    <w:txbxContent>
                      <w:p w:rsidR="008E5722" w:rsidRPr="00612B29" w:rsidRDefault="008E5722" w:rsidP="005D188A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612B29">
                          <w:rPr>
                            <w:rFonts w:ascii="標楷體" w:eastAsia="標楷體" w:hAnsi="標楷體" w:hint="eastAsia"/>
                            <w:color w:val="000000"/>
                          </w:rPr>
                          <w:t>是</w:t>
                        </w:r>
                      </w:p>
                    </w:txbxContent>
                  </v:textbox>
                </v:rect>
                <v:rect id="矩形 89" o:spid="_x0000_s1064" style="position:absolute;left:5662;top:7814;width:510;height:6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OsMIA&#10;AADbAAAADwAAAGRycy9kb3ducmV2LnhtbESPQYvCMBSE74L/ITzBm6aKiHaNUkRFj2sF2duzedt2&#10;bV5KE2v995uFBY/DzHzDrDadqURLjSstK5iMIxDEmdUl5wou6X60AOE8ssbKMil4kYPNut9bYazt&#10;kz+pPftcBAi7GBUU3texlC4ryKAb25o4eN+2MeiDbHKpG3wGuKnkNIrm0mDJYaHAmrYFZffzwyhw&#10;t/aUvurk+vPlsluyY5POTgelhoMu+QDhqfPv8H/7qBUslvD3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A6wwgAAANsAAAAPAAAAAAAAAAAAAAAAAJgCAABkcnMvZG93&#10;bnJldi54bWxQSwUGAAAAAAQABAD1AAAAhwMAAAAA&#10;" filled="f" stroked="f" strokeweight="2pt">
                  <v:textbox style="mso-next-textbox:#矩形 89">
                    <w:txbxContent>
                      <w:p w:rsidR="008E5722" w:rsidRPr="00612B29" w:rsidRDefault="008E5722" w:rsidP="005D188A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612B29">
                          <w:rPr>
                            <w:rFonts w:ascii="標楷體" w:eastAsia="標楷體" w:hAnsi="標楷體" w:hint="eastAsia"/>
                            <w:color w:val="000000"/>
                          </w:rPr>
                          <w:t>否</w:t>
                        </w:r>
                      </w:p>
                    </w:txbxContent>
                  </v:textbox>
                </v:rect>
                <v:line id="直線接點 113" o:spid="_x0000_s1088" style="position:absolute;visibility:visible" from="6289,8460" to="6306,12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<v:shape id="菱形 115" o:spid="_x0000_s1090" type="#_x0000_t4" style="position:absolute;left:3079;top:7671;width:2778;height:1593;visibility:visible;v-text-anchor:middle" filled="f">
                  <v:shadow color="black" opacity="24903f" origin=",.5" offset="0,.55556mm"/>
                  <v:textbox style="mso-next-textbox:#菱形 115">
                    <w:txbxContent>
                      <w:p w:rsidR="008E5722" w:rsidRPr="00CA323C" w:rsidRDefault="008E5722" w:rsidP="005D188A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CA323C">
                          <w:rPr>
                            <w:rFonts w:ascii="標楷體" w:eastAsia="標楷體" w:hAnsi="標楷體" w:hint="eastAsia"/>
                          </w:rPr>
                          <w:t>是否發生人員傷亡</w:t>
                        </w:r>
                      </w:p>
                    </w:txbxContent>
                  </v:textbox>
                </v:shape>
                <v:rect id="矩形 116" o:spid="_x0000_s1091" style="position:absolute;left:4704;top:9295;width:1257;height:716;visibility:visible;v-text-anchor:middle" filled="f">
                  <v:shadow color="black" opacity="24903f" origin=",.5" offset="0,.55556mm"/>
                  <v:textbox style="mso-next-textbox:#矩形 116">
                    <w:txbxContent>
                      <w:p w:rsidR="008E5722" w:rsidRPr="001A7674" w:rsidRDefault="008E5722" w:rsidP="005D188A">
                        <w:pPr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1A767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提供心理諮商</w:t>
                        </w:r>
                      </w:p>
                      <w:p w:rsidR="008E5722" w:rsidRDefault="008E5722" w:rsidP="005D188A">
                        <w:pPr>
                          <w:jc w:val="center"/>
                        </w:pPr>
                      </w:p>
                    </w:txbxContent>
                  </v:textbox>
                </v:rect>
                <v:shape id="直線單箭頭接點 117" o:spid="_x0000_s1092" type="#_x0000_t32" style="position:absolute;left:5975;top:9677;width:31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buHsMAAADcAAAADwAAAGRycy9kb3ducmV2LnhtbERPS4vCMBC+C/6HMAt7kTV1F1S6RpEF&#10;QWRBfFy8Dc20KdtMuk2s1V9vBMHbfHzPmS06W4mWGl86VjAaJiCIM6dLLhQcD6uPKQgfkDVWjknB&#10;lTws5v3eDFPtLryjdh8KEUPYp6jAhFCnUvrMkEU/dDVx5HLXWAwRNoXUDV5iuK3kZ5KMpcWSY4PB&#10;mn4MZX/7s1Uw2J3KIs/Pv1f/ddtOk83232StUu9v3fIbRKAuvMRP91rH+aMJPJ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27h7DAAAA3AAAAA8AAAAAAAAAAAAA&#10;AAAAoQIAAGRycy9kb3ducmV2LnhtbFBLBQYAAAAABAAEAPkAAACRAwAAAAA=&#10;">
                  <v:stroke endarrow="open"/>
                </v:shape>
                <v:rect id="矩形 118" o:spid="_x0000_s1093" style="position:absolute;left:4704;top:10235;width:1275;height:622;visibility:visible;v-text-anchor:middle" filled="f">
                  <v:shadow color="black" opacity="24903f" origin=",.5" offset="0,.55556mm"/>
                  <v:textbox style="mso-next-textbox:#矩形 118">
                    <w:txbxContent>
                      <w:p w:rsidR="008E5722" w:rsidRDefault="008E5722" w:rsidP="005D188A">
                        <w:pPr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1A767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提供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法律</w:t>
                        </w:r>
                      </w:p>
                      <w:p w:rsidR="008E5722" w:rsidRPr="001A7674" w:rsidRDefault="008E5722" w:rsidP="005D188A">
                        <w:pPr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諮詢</w:t>
                        </w:r>
                      </w:p>
                      <w:p w:rsidR="008E5722" w:rsidRDefault="008E5722" w:rsidP="005D188A">
                        <w:pPr>
                          <w:jc w:val="center"/>
                        </w:pPr>
                      </w:p>
                    </w:txbxContent>
                  </v:textbox>
                </v:rect>
                <v:shape id="直線單箭頭接點 119" o:spid="_x0000_s1094" type="#_x0000_t32" style="position:absolute;left:5963;top:10507;width:33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Xf98MAAADcAAAADwAAAGRycy9kb3ducmV2LnhtbERPTYvCMBC9C/sfwix4EU11QbQaZREE&#10;kQXR3Yu3oZk2ZZtJbWKt/vrNguBtHu9zluvOVqKlxpeOFYxHCQjizOmSCwU/39vhDIQPyBorx6Tg&#10;Th7Wq7feElPtbnyk9hQKEUPYp6jAhFCnUvrMkEU/cjVx5HLXWAwRNoXUDd5iuK3kJEmm0mLJscFg&#10;TRtD2e/pahUMjueyyPPr191/PA6zZH+4mKxVqv/efS5ABOrCS/x073ScP57D/zPx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l3/fDAAAA3AAAAA8AAAAAAAAAAAAA&#10;AAAAoQIAAGRycy9kb3ducmV2LnhtbFBLBQYAAAAABAAEAPkAAACRAwAAAAA=&#10;">
                  <v:stroke endarrow="open"/>
                </v:shape>
                <v:rect id="矩形 120" o:spid="_x0000_s1095" style="position:absolute;left:4704;top:11076;width:1275;height:690;visibility:visible;v-text-anchor:middle" filled="f">
                  <v:shadow color="black" opacity="24903f" origin=",.5" offset="0,.55556mm"/>
                  <v:textbox style="mso-next-textbox:#矩形 120">
                    <w:txbxContent>
                      <w:p w:rsidR="008E5722" w:rsidRPr="00BD561C" w:rsidRDefault="008E5722" w:rsidP="005D188A">
                        <w:pPr>
                          <w:tabs>
                            <w:tab w:val="left" w:pos="1090"/>
                          </w:tabs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BD561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臨時性之工作調配</w:t>
                        </w:r>
                      </w:p>
                      <w:p w:rsidR="008E5722" w:rsidRDefault="008E5722" w:rsidP="005D188A">
                        <w:pPr>
                          <w:tabs>
                            <w:tab w:val="left" w:pos="1090"/>
                          </w:tabs>
                          <w:snapToGrid w:val="0"/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        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調配</w:t>
                        </w:r>
                      </w:p>
                      <w:p w:rsidR="008E5722" w:rsidRDefault="008E5722" w:rsidP="005D188A">
                        <w:pPr>
                          <w:jc w:val="center"/>
                        </w:pPr>
                      </w:p>
                    </w:txbxContent>
                  </v:textbox>
                </v:rect>
                <v:shape id="直線單箭頭接點 121" o:spid="_x0000_s1096" type="#_x0000_t32" style="position:absolute;left:5963;top:11208;width:33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8ZTMIAAADcAAAADwAAAGRycy9kb3ducmV2LnhtbERPTYvCMBC9C/6HMMJeRFMVRKpRRBBk&#10;WRB1L3sbmmlTbCa1ibXurzcLC97m8T5ntelsJVpqfOlYwWScgCDOnC65UPB92Y8WIHxA1lg5JgVP&#10;8rBZ93srTLV78InacyhEDGGfogITQp1K6TNDFv3Y1cSRy11jMUTYFFI3+IjhtpLTJJlLiyXHBoM1&#10;7Qxl1/PdKhiefsoiz+9fTz/7PS6Sz+PNZK1SH4NuuwQRqAtv8b/7oOP86QT+nokXyP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8ZTMIAAADcAAAADwAAAAAAAAAAAAAA&#10;AAChAgAAZHJzL2Rvd25yZXYueG1sUEsFBgAAAAAEAAQA+QAAAJADAAAAAA==&#10;">
                  <v:stroke endarrow="open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矩形 122" o:spid="_x0000_s1097" type="#_x0000_t7" style="position:absolute;left:4688;top:11865;width:1275;height:2346;visibility:visible;v-text-anchor:middle" filled="f" stroked="f">
                  <v:shadow color="black" opacity="24903f" origin=",.5" offset="0,.55556mm"/>
                  <v:textbox style="mso-next-textbox:#矩形 122">
                    <w:txbxContent>
                      <w:p w:rsidR="008E5722" w:rsidRPr="005F1C3D" w:rsidRDefault="008E5722" w:rsidP="005D188A">
                        <w:pPr>
                          <w:jc w:val="center"/>
                        </w:pPr>
                      </w:p>
                    </w:txbxContent>
                  </v:textbox>
                </v:shape>
                <v:line id="直線接點 127" o:spid="_x0000_s1102" style="position:absolute;flip:x;visibility:visible" from="2141,8443" to="2162,14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FFtc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H/yB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UW1xAAAANwAAAAPAAAAAAAAAAAA&#10;AAAAAKECAABkcnMvZG93bnJldi54bWxQSwUGAAAAAAQABAD5AAAAkgMAAAAA&#10;"/>
                <v:group id="群組 128" o:spid="_x0000_s1103" style="position:absolute;left:2664;top:9306;width:1548;height:6206" coordorigin="18666,-166" coordsize="983258,3941178">
                  <v:rect id="矩形 129" o:spid="_x0000_s1104" style="position:absolute;left:24372;top:-166;width:977552;height:330818;visibility:visible;v-text-anchor:middle" filled="f">
                    <v:shadow color="black" opacity="24903f" origin=",.5" offset="0,.55556mm"/>
                    <v:textbox style="mso-next-textbox:#矩形 129">
                      <w:txbxContent>
                        <w:p w:rsidR="008E5722" w:rsidRPr="001A7674" w:rsidRDefault="008E5722" w:rsidP="005D188A">
                          <w:pPr>
                            <w:snapToGrid w:val="0"/>
                            <w:spacing w:line="240" w:lineRule="atLeast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1A767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提供心理諮商</w:t>
                          </w:r>
                        </w:p>
                      </w:txbxContent>
                    </v:textbox>
                  </v:rect>
                  <v:rect id="矩形 130" o:spid="_x0000_s1105" style="position:absolute;left:29778;top:517844;width:971930;height:342543;visibility:visible;v-text-anchor:middle" filled="f">
                    <v:shadow color="black" opacity="24903f" origin=",.5" offset="0,.55556mm"/>
                    <v:textbox style="mso-next-textbox:#矩形 130">
                      <w:txbxContent>
                        <w:p w:rsidR="008E5722" w:rsidRPr="001A7674" w:rsidRDefault="008E5722" w:rsidP="005D188A">
                          <w:pPr>
                            <w:snapToGrid w:val="0"/>
                            <w:spacing w:line="240" w:lineRule="atLeast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1A7674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提供</w:t>
                          </w:r>
                          <w:r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法律諮詢</w:t>
                          </w:r>
                        </w:p>
                        <w:p w:rsidR="008E5722" w:rsidRDefault="008E5722" w:rsidP="005D188A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矩形 131" o:spid="_x0000_s1106" style="position:absolute;left:30096;top:1020518;width:971573;height:499787;visibility:visible;v-text-anchor:middle" filled="f">
                    <v:shadow color="black" opacity="24903f" origin=",.5" offset="0,.55556mm"/>
                    <v:textbox style="mso-next-textbox:#矩形 131">
                      <w:txbxContent>
                        <w:p w:rsidR="008E5722" w:rsidRPr="004679DF" w:rsidRDefault="008E5722" w:rsidP="005D188A">
                          <w:pPr>
                            <w:snapToGrid w:val="0"/>
                            <w:spacing w:line="240" w:lineRule="exact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4679DF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了解家屬狀況</w:t>
                          </w:r>
                        </w:p>
                        <w:p w:rsidR="008E5722" w:rsidRPr="004679DF" w:rsidRDefault="008E5722" w:rsidP="005D188A">
                          <w:pPr>
                            <w:snapToGrid w:val="0"/>
                            <w:spacing w:line="240" w:lineRule="atLeast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4679DF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引介社福單位</w:t>
                          </w:r>
                        </w:p>
                      </w:txbxContent>
                    </v:textbox>
                  </v:rect>
                  <v:rect id="矩形 132" o:spid="_x0000_s1107" style="position:absolute;left:26465;top:1624318;width:975242;height:485775;visibility:visible;v-text-anchor:middle" filled="f">
                    <v:shadow color="black" opacity="24903f" origin=",.5" offset="0,.55556mm"/>
                    <v:textbox style="mso-next-textbox:#矩形 132">
                      <w:txbxContent>
                        <w:p w:rsidR="008E5722" w:rsidRPr="004679DF" w:rsidRDefault="008E5722" w:rsidP="005D188A">
                          <w:pPr>
                            <w:snapToGrid w:val="0"/>
                            <w:spacing w:line="240" w:lineRule="atLeast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4679DF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提供人事單位</w:t>
                          </w:r>
                        </w:p>
                        <w:p w:rsidR="008E5722" w:rsidRPr="004679DF" w:rsidRDefault="008E5722" w:rsidP="005D188A">
                          <w:pPr>
                            <w:snapToGrid w:val="0"/>
                            <w:spacing w:line="240" w:lineRule="atLeast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4679DF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單一服務窗口</w:t>
                          </w:r>
                        </w:p>
                      </w:txbxContent>
                    </v:textbox>
                  </v:rect>
                  <v:rect id="矩形 133" o:spid="_x0000_s1108" style="position:absolute;left:24600;top:2192041;width:977069;height:523875;visibility:visible;v-text-anchor:middle" filled="f">
                    <v:shadow color="black" opacity="24903f" origin=",.5" offset="0,.55556mm"/>
                    <v:textbox style="mso-next-textbox:#矩形 133">
                      <w:txbxContent>
                        <w:p w:rsidR="008E5722" w:rsidRPr="004679DF" w:rsidRDefault="008E5722" w:rsidP="005D188A">
                          <w:pPr>
                            <w:snapToGrid w:val="0"/>
                            <w:spacing w:line="240" w:lineRule="atLeast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4679DF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臨時性之工作調配</w:t>
                          </w:r>
                        </w:p>
                      </w:txbxContent>
                    </v:textbox>
                  </v:rect>
                  <v:rect id="矩形 134" o:spid="_x0000_s1109" style="position:absolute;left:18666;top:2772752;width:982677;height:1168260;visibility:visible;v-text-anchor:middle" filled="f" stroked="f">
                    <v:shadow color="black" opacity="24903f" origin=",.5" offset="0,.55556mm"/>
                    <v:textbox style="mso-next-textbox:#矩形 134">
                      <w:txbxContent>
                        <w:p w:rsidR="008E5722" w:rsidRPr="001D7450" w:rsidRDefault="008E5722" w:rsidP="001D7450"/>
                      </w:txbxContent>
                    </v:textbox>
                  </v:rect>
                </v:group>
                <v:shape id="直線單箭頭接點 135" o:spid="_x0000_s1110" type="#_x0000_t32" style="position:absolute;left:2152;top:13157;width:50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M6ZsMAAADcAAAADwAAAGRycy9kb3ducmV2LnhtbERPTWvCQBC9C/0PyxR6kboxYltSN1IE&#10;W8FT00KvQ3aSDcnOhuwa4793C4K3ebzP2Wwn24mRBt84VrBcJCCIS6cbrhX8/uyf30D4gKyxc0wK&#10;LuRhmz/MNphpd+ZvGotQixjCPkMFJoQ+k9KXhiz6heuJI1e5wWKIcKilHvAcw20n0yR5kRYbjg0G&#10;e9oZKtviZBVUqablvP0zX69rrHbHVTqO3adST4/TxzuIQFO4i2/ug47zV2v4fyZeI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zOmbDAAAA3AAAAA8AAAAAAAAAAAAA&#10;AAAAoQIAAGRycy9kb3ducmV2LnhtbFBLBQYAAAAABAAEAPkAAACRAwAAAAA=&#10;">
                  <v:stroke endarrow="open"/>
                </v:shape>
                <v:shape id="直線單箭頭接點 137" o:spid="_x0000_s1112" type="#_x0000_t32" style="position:absolute;left:2162;top:9574;width:49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0BisEAAADcAAAADwAAAGRycy9kb3ducmV2LnhtbERPTYvCMBC9C/6HMMJeZE2tuC5do4iw&#10;ruBpVdjr0EybYjMpTaz1328Ewds83ucs172tRUetrxwrmE4SEMS50xWXCs6n7/dPED4ga6wdk4I7&#10;eVivhoMlZtrd+Je6YyhFDGGfoQITQpNJ6XNDFv3ENcSRK1xrMUTYllK3eIvhtpZpknxIixXHBoMN&#10;bQ3ll+PVKihSTdPx5c/8LOZYbA+ztOvqnVJvo37zBSJQH17ip3uv4/zZAh7PxAv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7QGKwQAAANwAAAAPAAAAAAAAAAAAAAAA&#10;AKECAABkcnMvZG93bnJldi54bWxQSwUGAAAAAAQABAD5AAAAjwMAAAAA&#10;">
                  <v:stroke endarrow="open"/>
                </v:shape>
                <v:shape id="直線單箭頭接點 138" o:spid="_x0000_s1113" type="#_x0000_t32" style="position:absolute;left:2169;top:10417;width:49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KV+MUAAADcAAAADwAAAGRycy9kb3ducmV2LnhtbESPQWvCQBCF70L/wzKFXkQ3RtSSukoR&#10;bAuetIVeh+wkG8zOhuwa03/fORR6m+G9ee+b7X70rRqoj01gA4t5Boq4DLbh2sDX53H2DComZItt&#10;YDLwQxH2u4fJFgsb7nym4ZJqJSEcCzTgUuoKrWPpyGOch45YtCr0HpOsfa1tj3cJ963Os2ytPTYs&#10;DQ47Ojgqr5ebN1DllhbT67d736ywOpyW+TC0b8Y8PY6vL6ASjenf/Hf9YQV/KbTyjE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KV+MUAAADcAAAADwAAAAAAAAAA&#10;AAAAAAChAgAAZHJzL2Rvd25yZXYueG1sUEsFBgAAAAAEAAQA+QAAAJMDAAAAAA==&#10;">
                  <v:stroke endarrow="open"/>
                </v:shape>
                <v:shape id="直線單箭頭接點 139" o:spid="_x0000_s1114" type="#_x0000_t32" style="position:absolute;left:2143;top:11313;width:52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4wY8IAAADcAAAADwAAAGRycy9kb3ducmV2LnhtbERPTWvCQBC9C/6HZQpepG6MaNvUVURQ&#10;Cz1VC70O2Uk2mJ0N2TXGf+8KBW/zeJ+zXPe2Fh21vnKsYDpJQBDnTldcKvg97V7fQfiArLF2TApu&#10;5GG9Gg6WmGl35R/qjqEUMYR9hgpMCE0mpc8NWfQT1xBHrnCtxRBhW0rd4jWG21qmSbKQFiuODQYb&#10;2hrKz8eLVVCkmqbj8585vM2x2H7P0q6r90qNXvrNJ4hAfXiK/91fOs6ffcDjmXiB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4wY8IAAADcAAAADwAAAAAAAAAAAAAA&#10;AAChAgAAZHJzL2Rvd25yZXYueG1sUEsFBgAAAAAEAAQA+QAAAJADAAAAAA==&#10;">
                  <v:stroke endarrow="open"/>
                </v:shape>
                <v:shape id="直線單箭頭接點 140" o:spid="_x0000_s1115" type="#_x0000_t32" style="position:absolute;left:2152;top:12241;width:52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Lqg8UAAADcAAAADwAAAGRycy9kb3ducmV2LnhtbESPQWvCQBCF74X+h2UKvRTdGFuV1FWK&#10;UFvoqVbwOmQn2WB2NmS3Mf33nYPgbYb35r1v1tvRt2qgPjaBDcymGSjiMtiGawPHn/fJClRMyBbb&#10;wGTgjyJsN/d3ayxsuPA3DYdUKwnhWKABl1JXaB1LRx7jNHTEolWh95hk7Wtte7xIuG91nmUL7bFh&#10;aXDY0c5ReT78egNVbmn2dD65j+ULVruveT4M7d6Yx4fx7RVUojHdzNfrTyv4z4Ivz8gEe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QLqg8UAAADcAAAADwAAAAAAAAAA&#10;AAAAAAChAgAAZHJzL2Rvd25yZXYueG1sUEsFBgAAAAAEAAQA+QAAAJMDAAAAAA==&#10;">
                  <v:stroke endarrow="open"/>
                </v:shape>
              </v:group>
              <v:group id="_x0000_s1140" style="position:absolute;left:3437;top:2232;width:6152;height:9415" coordorigin="3440,2232" coordsize="6152,9415">
                <v:shape id="六邊形 92" o:spid="_x0000_s1067" type="#_x0000_t9" style="position:absolute;left:3518;top:2232;width:5490;height:2220;visibility:visible;v-text-anchor:middle" adj="2184" filled="f">
                  <v:shadow color="black" opacity="24903f" origin=",.5" offset="0,.55556mm"/>
                  <v:textbox style="mso-next-textbox:#六邊形 92">
                    <w:txbxContent>
                      <w:p w:rsidR="008E5722" w:rsidRDefault="008E5722" w:rsidP="005D188A">
                        <w:pPr>
                          <w:snapToGrid w:val="0"/>
                          <w:spacing w:line="18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BD561C">
                          <w:rPr>
                            <w:rFonts w:ascii="標楷體" w:eastAsia="標楷體" w:hAnsi="標楷體" w:hint="eastAsia"/>
                          </w:rPr>
                          <w:t>發生危機事件</w:t>
                        </w:r>
                      </w:p>
                      <w:p w:rsidR="008E5722" w:rsidRPr="00AF1F36" w:rsidRDefault="008E5722" w:rsidP="005D188A">
                        <w:pPr>
                          <w:snapToGrid w:val="0"/>
                          <w:spacing w:line="180" w:lineRule="atLeas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學校發生重大意外造成員工傷亡或猝死，或因員工個人生(心)</w:t>
                        </w:r>
                        <w:r w:rsidRPr="00AF1F36">
                          <w:rPr>
                            <w:rFonts w:ascii="標楷體" w:eastAsia="標楷體" w:hAnsi="標楷體" w:hint="eastAsia"/>
                          </w:rPr>
                          <w:t>理、精神因素引發員工自傷、傷害他人或其他嚴重影響單位同仁情形</w:t>
                        </w:r>
                      </w:p>
                    </w:txbxContent>
                  </v:textbox>
                </v:shape>
                <v:shape id="直線單箭頭接點 93" o:spid="_x0000_s1068" type="#_x0000_t32" style="position:absolute;left:5996;top:4453;width:0;height:2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5wJMMAAADbAAAADwAAAGRycy9kb3ducmV2LnhtbESPQWvCQBSE74L/YXkFL1I3RrRt6ioi&#10;qIWeqoVeH9mXbDD7NmTXGP+9KxQ8DjPzDbNc97YWHbW+cqxgOklAEOdOV1wq+D3tXt9B+ICssXZM&#10;Cm7kYb0aDpaYaXflH+qOoRQRwj5DBSaEJpPS54Ys+olriKNXuNZiiLItpW7xGuG2lmmSLKTFiuOC&#10;wYa2hvLz8WIVFKmm6fj8Zw5vcyy237O06+q9UqOXfvMJIlAfnuH/9pdW8DGDx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ucCTDAAAA2wAAAA8AAAAAAAAAAAAA&#10;AAAAoQIAAGRycy9kb3ducmV2LnhtbFBLBQYAAAAABAAEAPkAAACRAwAAAAA=&#10;">
                  <v:stroke endarrow="open"/>
                </v:shape>
                <v:rect id="矩形 95" o:spid="_x0000_s1070" style="position:absolute;left:4829;top:4738;width:2525;height:8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j6MUA&#10;AADbAAAADwAAAGRycy9kb3ducmV2LnhtbESPT2vCQBTE74LfYXmCN93U4J9GV5GAUGgP1Ralt0f2&#10;mYRm38bsqsm37xYEj8PM/IZZbVpTiRs1rrSs4GUcgSDOrC45V/D9tRstQDiPrLGyTAo6crBZ93sr&#10;TLS9855uB5+LAGGXoILC+zqR0mUFGXRjWxMH72wbgz7IJpe6wXuAm0pOomgmDZYcFgqsKS0o+z1c&#10;jYKyiz9/PtLTPH2/HGNnu6OLp0ap4aDdLkF4av0z/Gi/aQWvU/j/En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mPoxQAAANsAAAAPAAAAAAAAAAAAAAAAAJgCAABkcnMv&#10;ZG93bnJldi54bWxQSwUGAAAAAAQABAD1AAAAigMAAAAA&#10;" filled="f">
                  <v:textbox style="mso-next-textbox:#矩形 95">
                    <w:txbxContent>
                      <w:p w:rsidR="008E5722" w:rsidRDefault="008E5722" w:rsidP="005D188A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成立員工協助方案</w:t>
                        </w:r>
                      </w:p>
                      <w:p w:rsidR="008E5722" w:rsidRDefault="008E5722" w:rsidP="005D188A">
                        <w:r w:rsidRPr="00BD561C">
                          <w:rPr>
                            <w:rFonts w:ascii="標楷體" w:eastAsia="標楷體" w:hAnsi="標楷體" w:hint="eastAsia"/>
                          </w:rPr>
                          <w:t>危機事件專案小組</w:t>
                        </w:r>
                      </w:p>
                    </w:txbxContent>
                  </v:textbox>
                </v:rect>
                <v:shape id="直線單箭頭接點 96" o:spid="_x0000_s1071" type="#_x0000_t32" style="position:absolute;left:5308;top:5593;width:0;height:5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nTvMQAAADbAAAADwAAAGRycy9kb3ducmV2LnhtbESPQWvCQBSE70L/w/IKvZS6MaXapm5E&#10;hFrBk1ro9ZF9yYZk34bsGuO/7xYEj8PMfMMsV6NtxUC9rx0rmE0TEMSF0zVXCn5OXy/vIHxA1tg6&#10;JgVX8rDKHyZLzLS78IGGY6hEhLDPUIEJocuk9IUhi37qOuLola63GKLsK6l7vES4bWWaJHNpsea4&#10;YLCjjaGiOZ6tgjLVNHtufs334g3Lzf41HYZ2q9TT47j+BBFoDPfwrb3TCj7m8P8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GdO8xAAAANsAAAAPAAAAAAAAAAAA&#10;AAAAAKECAABkcnMvZG93bnJldi54bWxQSwUGAAAAAAQABAD5AAAAkgMAAAAA&#10;">
                  <v:stroke endarrow="open"/>
                </v:shape>
                <v:shape id="直線單箭頭接點 97" o:spid="_x0000_s1072" type="#_x0000_t32" style="position:absolute;left:7178;top:5593;width:0;height:57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wtQMYAAADbAAAADwAAAGRycy9kb3ducmV2LnhtbESPQWvCQBSE70L/w/IKXqRubMHa1E0o&#10;QkGKINpeentkX7Kh2bdpdo3RX+8KgsdhZr5hlvlgG9FT52vHCmbTBARx4XTNlYKf78+nBQgfkDU2&#10;jknBiTzk2cNoial2R95Rvw+ViBD2KSowIbSplL4wZNFPXUscvdJ1FkOUXSV1h8cIt418TpK5tFhz&#10;XDDY0spQ8bc/WAWT3W9dleVhc/Iv5+0i+dr+m6JXavw4fLyDCDSEe/jWXmsFb69w/RJ/gMw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8LUDGAAAA2wAAAA8AAAAAAAAA&#10;AAAAAAAAoQIAAGRycy9kb3ducmV2LnhtbFBLBQYAAAAABAAEAPkAAACUAwAAAAA=&#10;">
                  <v:stroke endarrow="open"/>
                </v:shape>
                <v:rect id="矩形 98" o:spid="_x0000_s1073" style="position:absolute;left:3440;top:6163;width:2549;height:915;visibility:visible;v-text-anchor:middle" filled="f">
                  <v:shadow color="black" opacity="24903f" origin=",.5" offset="0,.55556mm"/>
                  <v:textbox style="mso-next-textbox:#矩形 98">
                    <w:txbxContent>
                      <w:p w:rsidR="008E5722" w:rsidRPr="00AF1F36" w:rsidRDefault="008E5722" w:rsidP="005D188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AF1F36">
                          <w:rPr>
                            <w:rFonts w:ascii="標楷體" w:eastAsia="標楷體" w:hAnsi="標楷體" w:hint="eastAsia"/>
                          </w:rPr>
                          <w:t>了解事件發生情形及需要協助</w:t>
                        </w:r>
                      </w:p>
                    </w:txbxContent>
                  </v:textbox>
                </v:rect>
                <v:group id="_x0000_s1139" style="position:absolute;left:6629;top:6178;width:2963;height:5469" coordorigin="6629,6178" coordsize="2963,5469">
                  <v:shape id="直線單箭頭接點 141" o:spid="_x0000_s1116" type="#_x0000_t32" style="position:absolute;left:7173;top:11120;width:6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5PGMIAAADcAAAADwAAAGRycy9kb3ducmV2LnhtbERPTWvCQBC9F/wPywi9FN0ktirRVYrQ&#10;WvBUFbwO2Uk2mJ0N2W1M/70rFHqbx/uc9Xawjeip87VjBek0AUFcOF1zpeB8+pgsQfiArLFxTAp+&#10;ycN2M3paY67djb+pP4ZKxBD2OSowIbS5lL4wZNFPXUscudJ1FkOEXSV1h7cYbhuZJclcWqw5Nhhs&#10;aWeouB5/rIIy05S+XC9mv3jDcneYZX3ffCr1PB7eVyACDeFf/Of+0nH+awqPZ+IF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5PGMIAAADcAAAADwAAAAAAAAAAAAAA&#10;AAChAgAAZHJzL2Rvd25yZXYueG1sUEsFBgAAAAAEAAQA+QAAAJADAAAAAA==&#10;">
                    <v:stroke endarrow="open"/>
                  </v:shape>
                  <v:rect id="矩形 110" o:spid="_x0000_s1085" style="position:absolute;left:6629;top:6178;width:2866;height:810;visibility:visible;v-text-anchor:middle" filled="f">
                    <v:textbox style="mso-next-textbox:#矩形 110">
                      <w:txbxContent>
                        <w:p w:rsidR="008E5722" w:rsidRPr="00A2547D" w:rsidRDefault="008E5722" w:rsidP="005D188A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A2547D">
                            <w:rPr>
                              <w:rFonts w:ascii="標楷體" w:eastAsia="標楷體" w:hAnsi="標楷體" w:hint="eastAsia"/>
                            </w:rPr>
                            <w:t>事件通報</w:t>
                          </w:r>
                          <w:r w:rsidRPr="00A2547D">
                            <w:rPr>
                              <w:rFonts w:ascii="標楷體" w:eastAsia="標楷體" w:hAnsi="標楷體"/>
                            </w:rPr>
                            <w:t xml:space="preserve"> (如有發生人員傷亡-通報110、119)</w:t>
                          </w:r>
                        </w:p>
                      </w:txbxContent>
                    </v:textbox>
                  </v:rect>
                  <v:line id="直線接點 102" o:spid="_x0000_s1077" style="position:absolute;visibility:visible" from="7168,7003" to="7179,11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  <v:shape id="直線單箭頭接點 103" o:spid="_x0000_s1078" type="#_x0000_t32" style="position:absolute;left:7169;top:7924;width:6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NNMIAAADcAAAADwAAAGRycy9kb3ducmV2LnhtbERPTWvCQBC9F/oflil4KXVjRFtSNyKC&#10;VvCkFnodspNsSHY2ZNcY/31XKPQ2j/c5q/VoWzFQ72vHCmbTBARx4XTNlYLvy+7tA4QPyBpbx6Tg&#10;Th7W+fPTCjPtbnyi4RwqEUPYZ6jAhNBlUvrCkEU/dR1x5ErXWwwR9pXUPd5iuG1lmiRLabHm2GCw&#10;o62hojlfrYIy1TR7bX7M1/sCy+1xng5Du1dq8jJuPkEEGsO/+M990HF+MofHM/ECmf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rNNMIAAADcAAAADwAAAAAAAAAAAAAA&#10;AAChAgAAZHJzL2Rvd25yZXYueG1sUEsFBgAAAAAEAAQA+QAAAJADAAAAAA==&#10;">
                    <v:stroke endarrow="open"/>
                  </v:shape>
                  <v:shape id="直線單箭頭接點 104" o:spid="_x0000_s1079" type="#_x0000_t32" style="position:absolute;left:7169;top:9001;width:6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VQMMAAADcAAAADwAAAGRycy9kb3ducmV2LnhtbERPTWvCQBC9F/wPywheSt0YWysxq4hg&#10;W/BULfQ6ZCfZkOxsyK4x/fduodDbPN7n5LvRtmKg3teOFSzmCQjiwumaKwVfl+PTGoQPyBpbx6Tg&#10;hzzstpOHHDPtbvxJwzlUIoawz1CBCaHLpPSFIYt+7jriyJWutxgi7Cupe7zFcNvKNElW0mLNscFg&#10;RwdDRXO+WgVlqmnx2Hyb99cXLA+nZToM7ZtSs+m434AINIZ/8Z/7Q8f5yTP8PhMvkN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TVUDDAAAA3AAAAA8AAAAAAAAAAAAA&#10;AAAAoQIAAGRycy9kb3ducmV2LnhtbFBLBQYAAAAABAAEAPkAAACRAwAAAAA=&#10;">
                    <v:stroke endarrow="open"/>
                  </v:shape>
                  <v:shape id="直線單箭頭接點 105" o:spid="_x0000_s1080" type="#_x0000_t32" style="position:absolute;left:7161;top:10151;width:6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/w28IAAADcAAAADwAAAGRycy9kb3ducmV2LnhtbERPTWvCQBC9C/0PyxS8SN2Yoi2pGxFB&#10;W/CkFnodspNsSHY2ZNcY/323UPA2j/c5681oWzFQ72vHChbzBARx4XTNlYLvy/7lHYQPyBpbx6Tg&#10;Th42+dNkjZl2Nz7RcA6ViCHsM1RgQugyKX1hyKKfu444cqXrLYYI+0rqHm8x3LYyTZKVtFhzbDDY&#10;0c5Q0ZyvVkGZalrMmh/z+bbEcnd8TYehPSg1fR63HyACjeEh/nd/6Tg/WcLfM/ECmf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/w28IAAADcAAAADwAAAAAAAAAAAAAA&#10;AAChAgAAZHJzL2Rvd25yZXYueG1sUEsFBgAAAAAEAAQA+QAAAJADAAAAAA==&#10;">
                    <v:stroke endarrow="open"/>
                  </v:shape>
                  <v:rect id="矩形 106" o:spid="_x0000_s1081" style="position:absolute;left:7791;top:7587;width:1785;height:660;visibility:visible;v-text-anchor:middle" filled="f">
                    <v:shadow color="black" opacity="24903f" origin=",.5" offset="0,.55556mm"/>
                    <v:textbox style="mso-next-textbox:#矩形 106">
                      <w:txbxContent>
                        <w:p w:rsidR="008E5722" w:rsidRPr="00BD561C" w:rsidRDefault="008E5722" w:rsidP="005D188A">
                          <w:pPr>
                            <w:snapToGrid w:val="0"/>
                            <w:spacing w:line="240" w:lineRule="atLeast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BD561C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通報</w:t>
                          </w:r>
                          <w:r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校長、各處室主管</w:t>
                          </w:r>
                        </w:p>
                      </w:txbxContent>
                    </v:textbox>
                  </v:rect>
                  <v:rect id="矩形 107" o:spid="_x0000_s1082" style="position:absolute;left:7791;top:8443;width:1784;height:1181;visibility:visible;v-text-anchor:middle" filled="f">
                    <v:shadow color="black" opacity="24903f" origin=",.5" offset="0,.55556mm"/>
                    <v:textbox style="mso-next-textbox:#矩形 107">
                      <w:txbxContent>
                        <w:p w:rsidR="008E5722" w:rsidRPr="00BD561C" w:rsidRDefault="008E5722" w:rsidP="005D188A">
                          <w:pPr>
                            <w:snapToGrid w:val="0"/>
                            <w:spacing w:line="240" w:lineRule="atLeast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BD561C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通報</w:t>
                          </w:r>
                          <w:r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教育處、人事處</w:t>
                          </w:r>
                          <w:r w:rsidRPr="00BD561C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等相關單位</w:t>
                          </w:r>
                        </w:p>
                      </w:txbxContent>
                    </v:textbox>
                  </v:rect>
                  <v:rect id="矩形 108" o:spid="_x0000_s1083" style="position:absolute;left:7807;top:9740;width:1785;height:915;visibility:visible;v-text-anchor:middle" filled="f">
                    <v:shadow color="black" opacity="24903f" origin=",.5" offset="0,.55556mm"/>
                    <v:textbox style="mso-next-textbox:#矩形 108">
                      <w:txbxContent>
                        <w:p w:rsidR="008E5722" w:rsidRPr="00BD561C" w:rsidRDefault="008E5722" w:rsidP="005D188A">
                          <w:pPr>
                            <w:snapToGrid w:val="0"/>
                            <w:spacing w:line="240" w:lineRule="atLeast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BD561C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聯繫心理諮商、法律、醫療等單位</w:t>
                          </w:r>
                        </w:p>
                      </w:txbxContent>
                    </v:textbox>
                  </v:rect>
                  <v:rect id="矩形 109" o:spid="_x0000_s1084" style="position:absolute;left:7804;top:10837;width:1785;height: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w0MMA&#10;AADcAAAADwAAAGRycy9kb3ducmV2LnhtbERPTUvDQBC9C/6HZYRepN21B7GxmxDE0ooemtSLtyE7&#10;ZoPZ2ZDdpvHfu4LgbR7vc7bF7Hox0Rg6zxruVgoEceNNx62G99Nu+QAiRGSDvWfS8E0Bivz6aouZ&#10;8ReuaKpjK1IIhww12BiHTMrQWHIYVn4gTtynHx3GBMdWmhEvKdz1cq3UvXTYcWqwONCTpearPjsN&#10;H/7NP5eK9oM9vcTptqxej3Wl9eJmLh9BRJrjv/jPfTBpvtrA7zPp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bw0MMAAADcAAAADwAAAAAAAAAAAAAAAACYAgAAZHJzL2Rv&#10;d25yZXYueG1sUEsFBgAAAAAEAAQA9QAAAIgDAAAAAA==&#10;">
                    <v:textbox style="mso-next-textbox:#矩形 109">
                      <w:txbxContent>
                        <w:p w:rsidR="008E5722" w:rsidRPr="00BD561C" w:rsidRDefault="008E5722" w:rsidP="005D188A">
                          <w:pPr>
                            <w:snapToGrid w:val="0"/>
                            <w:spacing w:line="240" w:lineRule="atLeast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BD561C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聯繫家屬</w:t>
                          </w:r>
                        </w:p>
                      </w:txbxContent>
                    </v:textbox>
                  </v:rect>
                </v:group>
              </v:group>
            </v:group>
          </v:group>
        </w:pict>
      </w: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2A7904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A2547D" w:rsidP="00A2547D">
      <w:pPr>
        <w:pStyle w:val="a3"/>
        <w:widowControl/>
        <w:tabs>
          <w:tab w:val="left" w:pos="360"/>
          <w:tab w:val="left" w:pos="6252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  <w:r>
        <w:rPr>
          <w:rFonts w:ascii="標楷體" w:hAnsi="標楷體" w:cs="標楷體"/>
          <w:sz w:val="28"/>
          <w:szCs w:val="28"/>
        </w:rPr>
        <w:tab/>
      </w: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F030C3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  <w:r>
        <w:rPr>
          <w:rFonts w:ascii="標楷體" w:hAnsi="標楷體" w:cs="標楷體"/>
          <w:noProof/>
          <w:sz w:val="28"/>
          <w:szCs w:val="28"/>
        </w:rPr>
        <w:pict>
          <v:shape id="_x0000_s1174" type="#_x0000_t32" style="position:absolute;left:0;text-align:left;margin-left:223.8pt;margin-top:13.3pt;width:.2pt;height:7.3pt;z-index:251676160;mso-width-relative:margin;mso-height-relative:margin" o:connectortype="straight"/>
        </w:pict>
      </w:r>
    </w:p>
    <w:p w:rsidR="005D188A" w:rsidRPr="007314AC" w:rsidRDefault="00F030C3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  <w:r>
        <w:rPr>
          <w:rFonts w:ascii="標楷體" w:hAnsi="標楷體" w:cs="標楷體"/>
          <w:noProof/>
          <w:sz w:val="28"/>
          <w:szCs w:val="28"/>
        </w:rPr>
        <w:pict>
          <v:line id="直線接點 125" o:spid="_x0000_s1100" style="position:absolute;left:0;text-align:left;flip:x;z-index:251655680;visibility:visible" from="18.1pt,2.4pt" to="57.1pt,2.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35ZxAAAANwAAAAPAAAAAAAAAAAA&#10;AAAAAKECAABkcnMvZG93bnJldi54bWxQSwUGAAAAAAQABAD5AAAAkgMAAAAA&#10;"/>
        </w:pict>
      </w:r>
      <w:r>
        <w:rPr>
          <w:rFonts w:ascii="標楷體" w:hAnsi="標楷體" w:cs="標楷體"/>
          <w:noProof/>
          <w:sz w:val="28"/>
          <w:szCs w:val="28"/>
        </w:rPr>
        <w:pict>
          <v:line id="直線接點 112" o:spid="_x0000_s1087" style="position:absolute;left:0;text-align:left;flip:x;z-index:251654656;visibility:visible" from="204pt,2.4pt" to="225pt,2.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oskM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MkU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iyQxAAAANwAAAAPAAAAAAAAAAAA&#10;AAAAAKECAABkcnMvZG93bnJldi54bWxQSwUGAAAAAAQABAD5AAAAkgMAAAAA&#10;"/>
        </w:pict>
      </w: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F030C3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  <w:r>
        <w:rPr>
          <w:rFonts w:ascii="標楷體" w:hAnsi="標楷體" w:cs="標楷體"/>
          <w:noProof/>
          <w:sz w:val="28"/>
          <w:szCs w:val="28"/>
        </w:rPr>
        <w:pict>
          <v:shape id="_x0000_s1171" type="#_x0000_t202" style="position:absolute;left:0;text-align:left;margin-left:143.85pt;margin-top:2.05pt;width:65pt;height:67.8pt;z-index:251673088;mso-width-relative:margin;mso-height-relative:margin">
            <v:textbox style="mso-next-textbox:#_x0000_s1171">
              <w:txbxContent>
                <w:p w:rsidR="008E5722" w:rsidRPr="006575E3" w:rsidRDefault="008E5722" w:rsidP="006575E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6575E3">
                    <w:rPr>
                      <w:rFonts w:ascii="標楷體" w:eastAsia="標楷體" w:hAnsi="標楷體"/>
                      <w:sz w:val="20"/>
                      <w:szCs w:val="20"/>
                    </w:rPr>
                    <w:t>提供組織及管理層次之各項作為。</w:t>
                  </w:r>
                </w:p>
                <w:p w:rsidR="008E5722" w:rsidRDefault="008E5722"/>
              </w:txbxContent>
            </v:textbox>
          </v:shape>
        </w:pict>
      </w:r>
    </w:p>
    <w:p w:rsidR="005D188A" w:rsidRPr="007314AC" w:rsidRDefault="00F030C3" w:rsidP="00BB2D29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653" w:hangingChars="167" w:hanging="401"/>
        <w:rPr>
          <w:rFonts w:ascii="標楷體" w:hAnsi="標楷體" w:cs="標楷體"/>
          <w:sz w:val="28"/>
          <w:szCs w:val="28"/>
        </w:rPr>
      </w:pPr>
      <w:r w:rsidRPr="00F030C3">
        <w:rPr>
          <w:noProof/>
        </w:rPr>
        <w:pict>
          <v:shape id="_x0000_s1172" type="#_x0000_t32" style="position:absolute;left:0;text-align:left;margin-left:224.6pt;margin-top:15pt;width:.05pt;height:0;flip:y;z-index:251674112;mso-width-relative:margin;mso-height-relative:margin" o:connectortype="straight"/>
        </w:pict>
      </w:r>
    </w:p>
    <w:p w:rsidR="005D188A" w:rsidRPr="00BB2D29" w:rsidRDefault="00F030C3" w:rsidP="00BB2D29">
      <w:r>
        <w:rPr>
          <w:noProof/>
        </w:rPr>
        <w:pict>
          <v:shape id="_x0000_s1170" type="#_x0000_t32" style="position:absolute;margin-left:207.85pt;margin-top:-.1pt;width:16.15pt;height:0;flip:x;z-index:251672064;mso-width-relative:margin;mso-height-relative:margin" o:connectortype="straight">
            <v:stroke endarrow="block"/>
          </v:shape>
        </w:pict>
      </w:r>
      <w:r>
        <w:rPr>
          <w:noProof/>
        </w:rPr>
        <w:pict>
          <v:shape id="_x0000_s1173" type="#_x0000_t32" style="position:absolute;margin-left:223.8pt;margin-top:-.1pt;width:1.25pt;height:0;z-index:251675136;mso-width-relative:margin;mso-height-relative:margin" o:connectortype="straight"/>
        </w:pict>
      </w:r>
      <w:r w:rsidR="00BB2D29">
        <w:tab/>
      </w:r>
    </w:p>
    <w:p w:rsidR="005D188A" w:rsidRPr="007314AC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5D188A" w:rsidRPr="007314AC" w:rsidRDefault="005D188A" w:rsidP="006575E3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jc w:val="center"/>
        <w:rPr>
          <w:rFonts w:ascii="標楷體" w:hAnsi="標楷體" w:cs="標楷體"/>
          <w:sz w:val="28"/>
          <w:szCs w:val="28"/>
        </w:rPr>
      </w:pPr>
    </w:p>
    <w:p w:rsidR="005D188A" w:rsidRPr="007314AC" w:rsidRDefault="00F030C3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  <w:r>
        <w:rPr>
          <w:rFonts w:ascii="標楷體" w:hAnsi="標楷體" w:cs="標楷體"/>
          <w:noProof/>
          <w:sz w:val="28"/>
          <w:szCs w:val="28"/>
        </w:rPr>
        <w:pict>
          <v:shape id="_x0000_s1169" type="#_x0000_t202" style="position:absolute;left:0;text-align:left;margin-left:40.55pt;margin-top:4.6pt;width:78.45pt;height:51pt;z-index:251671040;mso-width-relative:margin;mso-height-relative:margin">
            <v:textbox style="mso-next-textbox:#_x0000_s1169">
              <w:txbxContent>
                <w:p w:rsidR="008E5722" w:rsidRPr="006575E3" w:rsidRDefault="008E5722" w:rsidP="006575E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6575E3">
                    <w:rPr>
                      <w:rFonts w:ascii="標楷體" w:eastAsia="標楷體" w:hAnsi="標楷體"/>
                      <w:sz w:val="20"/>
                      <w:szCs w:val="20"/>
                    </w:rPr>
                    <w:t>提供組織及管理層次之各項作為。</w:t>
                  </w:r>
                </w:p>
              </w:txbxContent>
            </v:textbox>
          </v:shape>
        </w:pict>
      </w:r>
    </w:p>
    <w:p w:rsidR="005D188A" w:rsidRPr="007314AC" w:rsidRDefault="00F030C3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  <w:r>
        <w:rPr>
          <w:rFonts w:ascii="標楷體" w:hAnsi="標楷體" w:cs="標楷體"/>
          <w:noProof/>
          <w:sz w:val="28"/>
          <w:szCs w:val="28"/>
        </w:rPr>
        <w:pict>
          <v:shape id="_x0000_s1167" type="#_x0000_t32" style="position:absolute;left:0;text-align:left;margin-left:15.15pt;margin-top:16.8pt;width:25.4pt;height:0;z-index:251670016;mso-width-relative:margin;mso-height-relative:margin" o:connectortype="straight">
            <v:stroke endarrow="block"/>
          </v:shape>
        </w:pict>
      </w:r>
    </w:p>
    <w:p w:rsidR="005D188A" w:rsidRDefault="005D188A" w:rsidP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 w:cs="標楷體"/>
          <w:sz w:val="28"/>
          <w:szCs w:val="28"/>
        </w:rPr>
      </w:pPr>
    </w:p>
    <w:p w:rsidR="00F36F82" w:rsidRDefault="00F36F82" w:rsidP="00F36F82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800" w:hangingChars="167" w:hanging="548"/>
        <w:jc w:val="center"/>
        <w:rPr>
          <w:rFonts w:ascii="標楷體" w:hAnsi="標楷體"/>
          <w:b/>
          <w:spacing w:val="4"/>
          <w:sz w:val="32"/>
        </w:rPr>
      </w:pPr>
    </w:p>
    <w:p w:rsidR="005D188A" w:rsidRPr="007314AC" w:rsidRDefault="00F030C3" w:rsidP="00F36F82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653" w:hangingChars="167" w:hanging="401"/>
        <w:jc w:val="center"/>
        <w:rPr>
          <w:rFonts w:ascii="標楷體" w:hAnsi="標楷體"/>
          <w:sz w:val="28"/>
          <w:szCs w:val="28"/>
        </w:rPr>
      </w:pPr>
      <w:r w:rsidRPr="00F030C3">
        <w:rPr>
          <w:rFonts w:ascii="標楷體" w:hAnsi="標楷體"/>
          <w:noProof/>
        </w:rPr>
        <w:pict>
          <v:rect id="矩形 23" o:spid="_x0000_s1061" style="position:absolute;left:0;text-align:left;margin-left:407.7pt;margin-top:-48.7pt;width:63.35pt;height:35.65pt;z-index:251653632;visibility:visible;mso-width-relative:margin;mso-height-relative:margin;v-text-anchor:middle" filled="f" strokecolor="white" strokeweight="2pt">
            <v:textbox>
              <w:txbxContent>
                <w:p w:rsidR="008E5722" w:rsidRPr="00612B29" w:rsidRDefault="008E5722" w:rsidP="002A7904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12B29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附件</w:t>
                  </w:r>
                  <w:r w:rsidR="003F0AE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  <w:r w:rsidR="002A7904" w:rsidRPr="007314AC">
        <w:rPr>
          <w:rFonts w:ascii="標楷體" w:hAnsi="標楷體" w:hint="eastAsia"/>
          <w:b/>
          <w:spacing w:val="4"/>
          <w:sz w:val="32"/>
        </w:rPr>
        <w:t>屏東縣</w:t>
      </w:r>
      <w:r w:rsidR="00FF798C">
        <w:rPr>
          <w:rFonts w:ascii="標楷體" w:hAnsi="標楷體" w:hint="eastAsia"/>
          <w:b/>
          <w:spacing w:val="4"/>
          <w:sz w:val="32"/>
        </w:rPr>
        <w:t>立明正國中</w:t>
      </w:r>
      <w:r w:rsidR="002A7904" w:rsidRPr="007314AC">
        <w:rPr>
          <w:rFonts w:ascii="標楷體" w:hAnsi="標楷體" w:hint="eastAsia"/>
          <w:b/>
          <w:spacing w:val="4"/>
          <w:sz w:val="32"/>
        </w:rPr>
        <w:t>員工非自願個案協助處理流程</w:t>
      </w:r>
    </w:p>
    <w:p w:rsidR="005D188A" w:rsidRPr="007314AC" w:rsidRDefault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5D188A" w:rsidRPr="007314AC" w:rsidRDefault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5D188A" w:rsidRPr="007314AC" w:rsidRDefault="00F030C3" w:rsidP="00F36F82">
      <w:pPr>
        <w:pStyle w:val="a3"/>
        <w:widowControl/>
        <w:tabs>
          <w:tab w:val="left" w:pos="360"/>
        </w:tabs>
        <w:snapToGrid w:val="0"/>
        <w:spacing w:line="240" w:lineRule="atLeast"/>
        <w:ind w:leftChars="236" w:left="650" w:hangingChars="35" w:hanging="84"/>
        <w:rPr>
          <w:rFonts w:ascii="標楷體" w:hAnsi="標楷體"/>
          <w:sz w:val="28"/>
          <w:szCs w:val="28"/>
        </w:rPr>
      </w:pPr>
      <w:r w:rsidRPr="00F030C3">
        <w:rPr>
          <w:rFonts w:ascii="標楷體" w:hAnsi="標楷體"/>
          <w:noProof/>
        </w:rPr>
        <w:pict>
          <v:group id="_x0000_s1149" style="position:absolute;left:0;text-align:left;margin-left:-70.15pt;margin-top:.55pt;width:560.85pt;height:659.2pt;z-index:251652608" coordorigin="444,2596" coordsize="11217,13651">
            <v:rect id="_x0000_s1144" style="position:absolute;left:7550;top:5116;width:1633;height:1202" stroked="f">
              <v:textbox style="mso-next-textbox:#_x0000_s1144">
                <w:txbxContent>
                  <w:p w:rsidR="008E5722" w:rsidRDefault="008E5722" w:rsidP="007C76DB">
                    <w:pPr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無</w:t>
                    </w:r>
                    <w:r w:rsidRPr="007C76DB">
                      <w:rPr>
                        <w:rFonts w:ascii="標楷體" w:eastAsia="標楷體" w:hAnsi="標楷體" w:hint="eastAsia"/>
                        <w:color w:val="000000"/>
                      </w:rPr>
                      <w:t>立即</w:t>
                    </w:r>
                  </w:p>
                  <w:p w:rsidR="008E5722" w:rsidRPr="007C76DB" w:rsidRDefault="008E5722" w:rsidP="007C76DB">
                    <w:pPr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性</w:t>
                    </w:r>
                    <w:r w:rsidRPr="007C76DB">
                      <w:rPr>
                        <w:rFonts w:ascii="標楷體" w:eastAsia="標楷體" w:hAnsi="標楷體" w:hint="eastAsia"/>
                        <w:color w:val="000000"/>
                      </w:rPr>
                      <w:t>危險</w:t>
                    </w:r>
                  </w:p>
                </w:txbxContent>
              </v:textbox>
            </v:rect>
            <v:rect id="_x0000_s1143" style="position:absolute;left:2475;top:4998;width:1374;height:864" stroked="f">
              <v:textbox style="mso-next-textbox:#_x0000_s1143">
                <w:txbxContent>
                  <w:p w:rsidR="008E5722" w:rsidRDefault="008E5722">
                    <w:pPr>
                      <w:rPr>
                        <w:rFonts w:ascii="標楷體" w:eastAsia="標楷體" w:hAnsi="標楷體"/>
                        <w:color w:val="000000"/>
                      </w:rPr>
                    </w:pPr>
                    <w:r w:rsidRPr="007C76DB">
                      <w:rPr>
                        <w:rFonts w:ascii="標楷體" w:eastAsia="標楷體" w:hAnsi="標楷體" w:hint="eastAsia"/>
                        <w:color w:val="000000"/>
                      </w:rPr>
                      <w:t>有立即</w:t>
                    </w:r>
                  </w:p>
                  <w:p w:rsidR="008E5722" w:rsidRPr="007C76DB" w:rsidRDefault="008E5722">
                    <w:pPr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性</w:t>
                    </w:r>
                    <w:r w:rsidRPr="007C76DB">
                      <w:rPr>
                        <w:rFonts w:ascii="標楷體" w:eastAsia="標楷體" w:hAnsi="標楷體" w:hint="eastAsia"/>
                        <w:color w:val="000000"/>
                      </w:rPr>
                      <w:t>危險</w:t>
                    </w:r>
                  </w:p>
                </w:txbxContent>
              </v:textbox>
            </v:rect>
            <v:group id="群組 206" o:spid="_x0000_s1027" style="position:absolute;left:444;top:2596;width:11217;height:13651" coordsize="7123264,866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">
              <v:line id="直線接點 207" o:spid="_x0000_s1028" style="position:absolute;flip:y;visibility:visible" from="0,4001985" to="0,7682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F4qccAAADc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+wN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EXipxwAAANwAAAAPAAAAAAAA&#10;AAAAAAAAAKECAABkcnMvZG93bnJldi54bWxQSwUGAAAAAAQABAD5AAAAlQMAAAAA&#10;"/>
              <v:group id="群組 208" o:spid="_x0000_s1029" style="position:absolute;width:7123264;height:8668575" coordsize="7123264,8668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<v:group id="群組 209" o:spid="_x0000_s1030" style="position:absolute;left:332509;width:5875020;height:6228715" coordorigin="-112043" coordsize="5877789,6229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group id="群組 210" o:spid="_x0000_s1031" style="position:absolute;left:-112043;width:4278403;height:6229185" coordorigin="-112043" coordsize="4278403,6229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<v:group id="群組 211" o:spid="_x0000_s1032" style="position:absolute;left:263785;width:3902575;height:4467363" coordorigin="-36661" coordsize="3902575,4467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<v:shape id="六邊形 212" o:spid="_x0000_s1033" type="#_x0000_t9" style="position:absolute;left:1476103;width:2293493;height:4959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eesUA&#10;AADcAAAADwAAAGRycy9kb3ducmV2LnhtbESPzWrDMBCE74W8g9hALiWW7RJT3CjGBArprfkr5LZY&#10;W9vEWhlLTew+fVUo9DjMzDfMuhhNJ240uNaygiSKQRBXVrdcKzgdX5fPIJxH1thZJgUTOSg2s4c1&#10;5treeU+3g69FgLDLUUHjfZ9L6aqGDLrI9sTB+7SDQR/kUEs94D3ATSfTOM6kwZbDQoM9bRuqrocv&#10;Eyhy9YF+Zctp/315ms7p+1v2WCq1mI/lCwhPo/8P/7V3WkGap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4J56xQAAANwAAAAPAAAAAAAAAAAAAAAAAJgCAABkcnMv&#10;ZG93bnJldi54bWxQSwUGAAAAAAQABAD1AAAAigMAAAAA&#10;" adj="1168" filled="f">
                        <v:textbox style="mso-next-textbox:#六邊形 212">
                          <w:txbxContent>
                            <w:p w:rsidR="008E5722" w:rsidRPr="00612B29" w:rsidRDefault="008E5722" w:rsidP="002A790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612B29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非自願個案通報或轉介</w:t>
                              </w:r>
                            </w:p>
                          </w:txbxContent>
                        </v:textbox>
                      </v:shape>
                      <v:shape id="直線單箭頭接點 213" o:spid="_x0000_s1034" type="#_x0000_t32" style="position:absolute;left:2560320;top:496389;width:0;height:2476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Y6lcQAAADcAAAADwAAAGRycy9kb3ducmV2LnhtbESPQWvCQBSE70L/w/IKvYhuEtGW1FWK&#10;UCt4UgteH9mXbDD7NmS3Mf77riB4HGbmG2a5Hmwjeup87VhBOk1AEBdO11wp+D19Tz5A+ICssXFM&#10;Cm7kYb16GS0x1+7KB+qPoRIRwj5HBSaENpfSF4Ys+qlriaNXus5iiLKrpO7wGuG2kVmSLKTFmuOC&#10;wZY2horL8c8qKDNN6fhyNj/vcyw3+1nW981WqbfX4esTRKAhPMOP9k4ryNIZ3M/E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jqVxAAAANwAAAAPAAAAAAAAAAAA&#10;AAAAAKECAABkcnMvZG93bnJldi54bWxQSwUGAAAAAAQABAD5AAAAkgMAAAAA&#10;">
                        <v:stroke endarrow="open"/>
                      </v:shape>
                      <v:rect id="矩形 214" o:spid="_x0000_s1035" style="position:absolute;left:1776548;top:744583;width:1684655;height:6788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dl8YA&#10;AADcAAAADwAAAGRycy9kb3ducmV2LnhtbESPQWvCQBSE70L/w/IK3nSjaatEVykBQWgPNRXF2yP7&#10;moRm36bZ1ST/vlsoeBxm5htmve1NLW7Uusqygtk0AkGcW11xoeD4uZssQTiPrLG2TAoGcrDdPIzW&#10;mGjb8YFumS9EgLBLUEHpfZNI6fKSDLqpbYiD92Vbgz7ItpC6xS7ATS3nUfQiDVYcFkpsKC0p/86u&#10;RkE1xB+X9/S8SN9+TrGzw8nFz0ap8WP/ugLhqff38H97rxXMZ0/wdy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Bdl8YAAADcAAAADwAAAAAAAAAAAAAAAACYAgAAZHJz&#10;L2Rvd25yZXYueG1sUEsFBgAAAAAEAAQA9QAAAIsDAAAAAA==&#10;" filled="f">
                        <v:textbox style="mso-next-textbox:#矩形 214">
                          <w:txbxContent>
                            <w:p w:rsidR="008E5722" w:rsidRPr="00612B29" w:rsidRDefault="008E5722" w:rsidP="002A7904">
                              <w:pP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由直屬主管和人事室</w:t>
                              </w:r>
                              <w:r w:rsidRPr="00612B29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介入並處理</w:t>
                              </w:r>
                            </w:p>
                          </w:txbxContent>
                        </v:textbox>
                      </v:rect>
                      <v:shape id="直線單箭頭接點 215" o:spid="_x0000_s1036" type="#_x0000_t32" style="position:absolute;left:2599508;top:1423852;width:0;height:1764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MHesQAAADcAAAADwAAAGRycy9kb3ducmV2LnhtbESPQWvCQBSE70L/w/IKvYhukqItqasU&#10;oSp4UgteH9mXbDD7NmS3Mf57tyB4HGbmG2axGmwjeup87VhBOk1AEBdO11wp+D39TD5B+ICssXFM&#10;Cm7kYbV8GS0w1+7KB+qPoRIRwj5HBSaENpfSF4Ys+qlriaNXus5iiLKrpO7wGuG2kVmSzKXFmuOC&#10;wZbWhorL8c8qKDNN6fhyNtuPGZbr/XvW981GqbfX4fsLRKAhPMOP9k4ryNIZ/J+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4wd6xAAAANwAAAAPAAAAAAAAAAAA&#10;AAAAAKECAABkcnMvZG93bnJldi54bWxQSwUGAAAAAAQABAD5AAAAkgMAAAAA&#10;">
                        <v:stroke endarrow="open"/>
                      </v:shape>
                      <v:shape id="六邊形 216" o:spid="_x0000_s1037" type="#_x0000_t9" style="position:absolute;left:1077249;top:1679576;width:2788665;height:9479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sjsUA&#10;AADcAAAADwAAAGRycy9kb3ducmV2LnhtbESP0WrCQBRE3wv9h+UWfKsbrYhEV9GAUH1pjX7AJXtN&#10;otm7cXfV+PduoeDjMDNnmNmiM424kfO1ZQWDfgKCuLC65lLBYb/+nIDwAVljY5kUPMjDYv7+NsNU&#10;2zvv6JaHUkQI+xQVVCG0qZS+qMig79uWOHpH6wyGKF0ptcN7hJtGDpNkLA3WHBcqbCmrqDjnV6Pg&#10;dHCrY7K5bH/a391Xttpss1F+Uar30S2nIAJ14RX+b39rBcPB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OyOxQAAANwAAAAPAAAAAAAAAAAAAAAAAJgCAABkcnMv&#10;ZG93bnJldi54bWxQSwUGAAAAAAQABAD1AAAAigMAAAAA&#10;" adj="1836" filled="f">
                        <v:textbox style="mso-next-textbox:#六邊形 216">
                          <w:txbxContent>
                            <w:p w:rsidR="008E5722" w:rsidRPr="00612B29" w:rsidRDefault="008E5722" w:rsidP="002A7904">
                              <w:pPr>
                                <w:snapToGrid w:val="0"/>
                                <w:spacing w:line="0" w:lineRule="atLeast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612B29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初步評估是否有立即性危險:</w:t>
                              </w:r>
                            </w:p>
                            <w:p w:rsidR="008E5722" w:rsidRPr="00612B29" w:rsidRDefault="008E5722" w:rsidP="006D51E5">
                              <w:pPr>
                                <w:pStyle w:val="ad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0" w:lineRule="atLeast"/>
                                <w:ind w:leftChars="0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612B29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自殺(傷)、傷人意圖</w:t>
                              </w:r>
                            </w:p>
                            <w:p w:rsidR="008E5722" w:rsidRPr="00612B29" w:rsidRDefault="008E5722" w:rsidP="006D51E5">
                              <w:pPr>
                                <w:pStyle w:val="ad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spacing w:line="0" w:lineRule="atLeast"/>
                                <w:ind w:leftChars="0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612B29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情緒性反應</w:t>
                              </w:r>
                            </w:p>
                          </w:txbxContent>
                        </v:textbox>
                      </v:shape>
                      <v:line id="直線接點 217" o:spid="_x0000_s1038" style="position:absolute;flip:x;visibility:visible" from="757419,2160230" to="1033901,216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judM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cz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I7nTGAAAA3AAAAA8AAAAAAAAA&#10;AAAAAAAAoQIAAGRycy9kb3ducmV2LnhtbFBLBQYAAAAABAAEAPkAAACUAwAAAAA=&#10;"/>
                      <v:shape id="直線單箭頭接點 218" o:spid="_x0000_s1039" type="#_x0000_t32" style="position:absolute;left:757531;top:2164837;width:1;height:55251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Ko5MEAAADcAAAADwAAAGRycy9kb3ducmV2LnhtbERPz2vCMBS+C/4P4Qm7yEzbMSfVVETY&#10;HOykDnZ9NK9NafNSmli7/94cBjt+fL93+8l2YqTBN44VpKsEBHHpdMO1gu/r+/MGhA/IGjvHpOCX&#10;POyL+WyHuXZ3PtN4CbWIIexzVGBC6HMpfWnIol+5njhylRsshgiHWuoB7zHcdjJLkrW02HBsMNjT&#10;0VDZXm5WQZVpSpftjzm9vWJ1/HrJxrH7UOppMR22IAJN4V/85/7UCrI0ro1n4hGQ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4qjkwQAAANwAAAAPAAAAAAAAAAAAAAAA&#10;AKECAABkcnMvZG93bnJldi54bWxQSwUGAAAAAAQABAD5AAAAjwMAAAAA&#10;">
                        <v:stroke endarrow="open"/>
                      </v:shape>
                      <v:rect id="矩形 219" o:spid="_x0000_s1040" style="position:absolute;left:307758;top:2765744;width:1109980;height:5746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yCcYA&#10;AADcAAAADwAAAGRycy9kb3ducmV2LnhtbESPQWvCQBSE70L/w/IK3nSjoa1GVykBQWgPNRXF2yP7&#10;moRm36bZ1ST/vlsoeBxm5htmve1NLW7Uusqygtk0AkGcW11xoeD4uZssQDiPrLG2TAoGcrDdPIzW&#10;mGjb8YFumS9EgLBLUEHpfZNI6fKSDLqpbYiD92Vbgz7ItpC6xS7ATS3nUfQsDVYcFkpsKC0p/86u&#10;RkE1xB+X9/T8kr79nGJnh5OLn4xS48f+dQXCU+/v4f/2XiuYz5bwdy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HyCcYAAADcAAAADwAAAAAAAAAAAAAAAACYAgAAZHJz&#10;L2Rvd25yZXYueG1sUEsFBgAAAAAEAAQA9QAAAIsDAAAAAA==&#10;" filled="f">
                        <v:textbox style="mso-next-textbox:#矩形 219">
                          <w:txbxContent>
                            <w:p w:rsidR="008E5722" w:rsidRPr="00612B29" w:rsidRDefault="008E5722" w:rsidP="002A7904">
                              <w:pP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612B29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會同警察單位強制送醫治療</w:t>
                              </w:r>
                            </w:p>
                            <w:p w:rsidR="008E5722" w:rsidRPr="00346180" w:rsidRDefault="008E5722" w:rsidP="002A7904"/>
                          </w:txbxContent>
                        </v:textbox>
                      </v:rect>
                      <v:shape id="直線單箭頭接點 220" o:spid="_x0000_s1041" type="#_x0000_t32" style="position:absolute;left:757643;top:3340417;width:3;height:3173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bdq8QAAADcAAAADwAAAGRycy9kb3ducmV2LnhtbERPz2vCMBS+D/wfwhN2GWu6DkbpjDKE&#10;wRiDUvXi7dG8NmXNS21irf715jDY8eP7vdrMthcTjb5zrOAlSUEQ10533Co47D+fcxA+IGvsHZOC&#10;K3nYrBcPKyy0u3BF0y60IoawL1CBCWEopPS1IYs+cQNx5Bo3WgwRjq3UI15iuO1llqZv0mLHscHg&#10;QFtD9e/ubBU8VceubZrzz9W/3so8/S5Ppp6UelzOH+8gAs3hX/zn/tIKsizOj2fiEZ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Ft2rxAAAANwAAAAPAAAAAAAAAAAA&#10;AAAAAKECAABkcnMvZG93bnJldi54bWxQSwUGAAAAAAQABAD5AAAAkgMAAAAA&#10;">
                        <v:stroke endarrow="open"/>
                      </v:shape>
                      <v:rect id="矩形 221" o:spid="_x0000_s1042" style="position:absolute;left:-36661;top:3657738;width:2089327;height:8096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s0ssUA&#10;AADcAAAADwAAAGRycy9kb3ducmV2LnhtbESPQWvCQBSE70L/w/IK3nRjglZSVykBQagHa0Xx9si+&#10;JqHZtzG71eTfuwXB4zAz3zCLVWdqcaXWVZYVTMYRCOLc6ooLBYfv9WgOwnlkjbVlUtCTg9XyZbDA&#10;VNsbf9F17wsRIOxSVFB636RSurwkg25sG+Lg/djWoA+yLaRu8RbgppZxFM2kwYrDQokNZSXlv/s/&#10;o6Dqk915m53ess/LMXG2P7pkapQavnYf7yA8df4ZfrQ3WkEcT+D/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2zSyxQAAANwAAAAPAAAAAAAAAAAAAAAAAJgCAABkcnMv&#10;ZG93bnJldi54bWxQSwUGAAAAAAQABAD1AAAAigMAAAAA&#10;" filled="f">
                        <v:textbox style="mso-next-textbox:#矩形 221">
                          <w:txbxContent>
                            <w:p w:rsidR="008E5722" w:rsidRPr="00612B29" w:rsidRDefault="008E5722" w:rsidP="002A7904">
                              <w:pP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612B29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轉介醫療機構接受心理治療</w:t>
                              </w:r>
                            </w:p>
                            <w:p w:rsidR="008E5722" w:rsidRPr="00346180" w:rsidRDefault="008E5722" w:rsidP="002A7904"/>
                          </w:txbxContent>
                        </v:textbox>
                      </v:rect>
                    </v:group>
                    <v:shape id="菱形 222" o:spid="_x0000_s1043" type="#_x0000_t4" style="position:absolute;left:-112043;top:4829454;width:2520655;height:1399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gwMMA&#10;AADcAAAADwAAAGRycy9kb3ducmV2LnhtbESPzarCMBSE9xd8h3AEd9fUgnKpRlFBcOPCH4TuDs2x&#10;LTYntYm2+vRGEO5ymJlvmNmiM5V4UONKywpGwwgEcWZ1ybmC03Hz+wfCeWSNlWVS8CQHi3nvZ4aJ&#10;ti3v6XHwuQgQdgkqKLyvEyldVpBBN7Q1cfAutjHog2xyqRtsA9xUMo6iiTRYclgosKZ1Qdn1cDcK&#10;JmO67da7cnWh1p7otU3xfE+VGvS75RSEp87/h7/trVYQxzF8zo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bgwMMAAADcAAAADwAAAAAAAAAAAAAAAACYAgAAZHJzL2Rv&#10;d25yZXYueG1sUEsFBgAAAAAEAAQA9QAAAIgDAAAAAA==&#10;" filled="f">
                      <v:textbox style="mso-next-textbox:#菱形 222">
                        <w:txbxContent>
                          <w:p w:rsidR="008E5722" w:rsidRPr="00612B29" w:rsidRDefault="008E5722" w:rsidP="002A790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612B29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當事人與特約心理師進行續談</w:t>
                            </w:r>
                          </w:p>
                        </w:txbxContent>
                      </v:textbox>
                    </v:shape>
                    <v:shape id="直線單箭頭接點 223" o:spid="_x0000_s1044" type="#_x0000_t32" style="position:absolute;left:1137291;top:4483384;width:0;height:3105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wKMQAAADcAAAADwAAAGRycy9kb3ducmV2LnhtbESPQWsCMRSE7wX/Q3iCl1KzRmplNYoI&#10;2kJPaqHXx+btZnHzsmziuv77plDocZiZb5j1dnCN6KkLtWcNs2kGgrjwpuZKw9fl8LIEESKywcYz&#10;aXhQgO1m9LTG3Pg7n6g/x0okCIccNdgY21zKUFhyGKa+JU5e6TuHMcmukqbDe4K7RqosW0iHNacF&#10;iy3tLRXX881pKJWh2fP1276/vWK5/5yrvm+OWk/Gw24FItIQ/8N/7Q+jQak5/J5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KvAoxAAAANwAAAAPAAAAAAAAAAAA&#10;AAAAAKECAABkcnMvZG93bnJldi54bWxQSwUGAAAAAAQABAD5AAAAkgMAAAAA&#10;">
                      <v:stroke endarrow="open"/>
                    </v:shape>
                  </v:group>
                  <v:line id="直線接點 224" o:spid="_x0000_s1045" style="position:absolute;flip:y;visibility:visible" from="4218157,2158835" to="4411893,216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6vsYAAADcAAAADwAAAGRycy9kb3ducmV2LnhtbESPQWsCMRSE74L/ITyhF9FsFyl2NYoU&#10;Cj14qS0rvT03z82ym5dtkur23zeC0OMwM98w6+1gO3EhHxrHCh7nGQjiyumGawWfH6+zJYgQkTV2&#10;jknBLwXYbsajNRbaXfmdLodYiwThUKACE2NfSBkqQxbD3PXEyTs7bzEm6WupPV4T3HYyz7InabHh&#10;tGCwpxdDVXv4sQrkcj/99rvToi3b4/HZlFXZf+2VepgMuxWISEP8D9/bb1pBni/gdiYd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2ur7GAAAA3AAAAA8AAAAAAAAA&#10;AAAAAAAAoQIAAGRycy9kb3ducmV2LnhtbFBLBQYAAAAABAAEAPkAAACUAwAAAAA=&#10;"/>
                  <v:shape id="直線單箭頭接點 225" o:spid="_x0000_s1046" type="#_x0000_t32" style="position:absolute;left:4411854;top:2158835;width:39;height:11815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/Nx8QAAADcAAAADwAAAGRycy9kb3ducmV2LnhtbESPQWsCMRSE7wX/Q3iCl1KzpmhlNYoI&#10;2kJPaqHXx+btZnHzsmziuv77plDocZiZb5j1dnCN6KkLtWcNs2kGgrjwpuZKw9fl8LIEESKywcYz&#10;aXhQgO1m9LTG3Pg7n6g/x0okCIccNdgY21zKUFhyGKa+JU5e6TuHMcmukqbDe4K7RqosW0iHNacF&#10;iy3tLRXX881pKJWh2fP1276/zbHcf76qvm+OWk/Gw24FItIQ/8N/7Q+jQak5/J5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j83HxAAAANwAAAAPAAAAAAAAAAAA&#10;AAAAAKECAABkcnMvZG93bnJldi54bWxQSwUGAAAAAAQABAD5AAAAkgMAAAAA&#10;">
                    <v:stroke endarrow="open"/>
                  </v:shape>
                  <v:shape id="菱形 226" o:spid="_x0000_s1047" type="#_x0000_t4" style="position:absolute;left:3017124;top:3421239;width:2748622;height:15289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3mw8QA&#10;AADcAAAADwAAAGRycy9kb3ducmV2LnhtbESPQWuDQBSE74X+h+UVeqtrhUqxWUMSKOTiISYEvD3c&#10;F5W6b627Rptf3y0Eehxm5htmtV5ML640us6ygtcoBkFcW91xo+B0/Hx5B+E8ssbeMin4IQfr/PFh&#10;hZm2Mx/oWvpGBAi7DBW03g+ZlK5uyaCL7EAcvIsdDfogx0bqEecAN71M4jiVBjsOCy0OtGup/ion&#10;oyB9o+9iV3TbC832RLd9heepUur5adl8gPC0+P/wvb3XCpIkhb8z4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N5sPEAAAA3AAAAA8AAAAAAAAAAAAAAAAAmAIAAGRycy9k&#10;b3ducmV2LnhtbFBLBQYAAAAABAAEAPUAAACJAwAAAAA=&#10;" filled="f">
                    <v:textbox style="mso-next-textbox:#菱形 226">
                      <w:txbxContent>
                        <w:p w:rsidR="008E5722" w:rsidRPr="00612B29" w:rsidRDefault="008E5722" w:rsidP="002A7904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</w:rPr>
                          </w:pPr>
                          <w:r w:rsidRPr="00612B29">
                            <w:rPr>
                              <w:rFonts w:ascii="標楷體" w:eastAsia="標楷體" w:hAnsi="標楷體" w:hint="eastAsia"/>
                              <w:color w:val="000000"/>
                            </w:rPr>
                            <w:t>當事人是否願意接受心理諮商或治療</w:t>
                          </w:r>
                        </w:p>
                      </w:txbxContent>
                    </v:textbox>
                  </v:shape>
                </v:group>
                <v:group id="群組 227" o:spid="_x0000_s1048" style="position:absolute;left:5569527;top:3776354;width:1415934;height:2214515" coordorigin=",90310" coordsize="1415934,2216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直線單箭頭接點 228" o:spid="_x0000_s1049" type="#_x0000_t32" style="position:absolute;left:1112369;top:502373;width:0;height:75329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5iWcEAAADcAAAADwAAAGRycy9kb3ducmV2LnhtbERPW2vCMBR+H+w/hDPwZWhqZG50RhmC&#10;F9iTOvD10Jw2xeakNFmt/948CD5+fPfFanCN6KkLtWcN00kGgrjwpuZKw99pM/4CESKywcYzabhR&#10;gNXy9WWBufFXPlB/jJVIIRxy1GBjbHMpQ2HJYZj4ljhxpe8cxgS7SpoOryncNVJl2Vw6rDk1WGxp&#10;bam4HP+dhlIZmr5fznb3+YHl+nem+r7Zaj16G36+QUQa4lP8cO+NBqXS2nQmHQG5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jmJZwQAAANwAAAAPAAAAAAAAAAAAAAAA&#10;AKECAABkcnMvZG93bnJldi54bWxQSwUGAAAAAAQABAD5AAAAjwMAAAAA&#10;">
                    <v:stroke endarrow="open"/>
                  </v:shape>
                  <v:rect id="矩形 229" o:spid="_x0000_s1050" style="position:absolute;top:1256044;width:1402080;height:10504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04tMcA&#10;AADcAAAADwAAAGRycy9kb3ducmV2LnhtbESPT2vCQBTE74LfYXlCb2bTBLWNrlIChYI91D9Yentk&#10;n0lo9m2a3Wry7bsFweMwM79hVpveNOJCnastK3iMYhDEhdU1lwqOh9fpEwjnkTU2lknBQA426/Fo&#10;hZm2V97RZe9LESDsMlRQed9mUrqiIoMusi1x8M62M+iD7EqpO7wGuGlkEsdzabDmsFBhS3lFxff+&#10;1yioh/Tj6z3/XOTbn1Pq7HBy6cwo9TDpX5YgPPX+Hr6137SCJHmG/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tOLTHAAAA3AAAAA8AAAAAAAAAAAAAAAAAmAIAAGRy&#10;cy9kb3ducmV2LnhtbFBLBQYAAAAABAAEAPUAAACMAwAAAAA=&#10;" filled="f">
                    <v:textbox style="mso-next-textbox:#矩形 229">
                      <w:txbxContent>
                        <w:p w:rsidR="008E5722" w:rsidRPr="00612B29" w:rsidRDefault="008E5722" w:rsidP="002A7904">
                          <w:pPr>
                            <w:rPr>
                              <w:rFonts w:ascii="標楷體" w:eastAsia="標楷體" w:hAnsi="標楷體"/>
                              <w:color w:val="000000"/>
                            </w:rPr>
                          </w:pPr>
                          <w:r w:rsidRPr="00612B29">
                            <w:rPr>
                              <w:rFonts w:ascii="標楷體" w:eastAsia="標楷體" w:hAnsi="標楷體" w:hint="eastAsia"/>
                              <w:color w:val="000000"/>
                            </w:rPr>
                            <w:t>通報重要關係人或相關單位加強關懷</w:t>
                          </w:r>
                        </w:p>
                      </w:txbxContent>
                    </v:textbox>
                  </v:rect>
                  <v:rect id="矩形 230" o:spid="_x0000_s1051" style="position:absolute;left:550429;top:90310;width:865505;height:3505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29IsIA&#10;AADcAAAADwAAAGRycy9kb3ducmV2LnhtbERPTWvCQBC9F/oflhF6qxstSEldRVqaFj01itDbkB2T&#10;2OxsyK5J+u+dg+Dx8b6X69E1qqcu1J4NzKYJKOLC25pLA4f95/MrqBCRLTaeycA/BVivHh+WmFo/&#10;8A/1eSyVhHBI0UAVY5tqHYqKHIapb4mFO/nOYRTYldp2OEi4a/Q8SRbaYc3SUGFL7xUVf/nFSW+2&#10;q49Z0n+1l+x3GIrwsT3pszFPk3HzBirSGO/im/vbGpi/yHw5I0dAr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b0iwgAAANwAAAAPAAAAAAAAAAAAAAAAAJgCAABkcnMvZG93&#10;bnJldi54bWxQSwUGAAAAAAQABAD1AAAAhwMAAAAA&#10;" filled="f" stroked="f" strokeweight=".25pt">
                    <v:textbox style="mso-next-textbox:#矩形 230">
                      <w:txbxContent>
                        <w:p w:rsidR="008E5722" w:rsidRPr="00612B29" w:rsidRDefault="008E5722" w:rsidP="002A7904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</w:rPr>
                          </w:pPr>
                          <w:r w:rsidRPr="00612B29">
                            <w:rPr>
                              <w:rFonts w:ascii="標楷體" w:eastAsia="標楷體" w:hAnsi="標楷體" w:hint="eastAsia"/>
                              <w:color w:val="000000"/>
                            </w:rPr>
                            <w:t>不願意</w:t>
                          </w:r>
                        </w:p>
                      </w:txbxContent>
                    </v:textbox>
                  </v:rect>
                </v:group>
                <v:shape id="直線單箭頭接點 231" o:spid="_x0000_s1052" type="#_x0000_t32" style="position:absolute;left:6400800;top:6139543;width:0;height:6032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1dGcQAAADcAAAADwAAAGRycy9kb3ducmV2LnhtbESPQWvCQBSE70L/w/IKvYhuEtGW1FWK&#10;UCt4UgteH9mXbDD7NmS3Mf77riB4HGbmG2a5Hmwjeup87VhBOk1AEBdO11wp+D19Tz5A+ICssXFM&#10;Cm7kYb16GS0x1+7KB+qPoRIRwj5HBSaENpfSF4Ys+qlriaNXus5iiLKrpO7wGuG2kVmSLKTFmuOC&#10;wZY2horL8c8qKDNN6fhyNj/vcyw3+1nW981WqbfX4esTRKAhPMOP9k4ryGYp3M/E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bV0ZxAAAANwAAAAPAAAAAAAAAAAA&#10;AAAAAKECAABkcnMvZG93bnJldi54bWxQSwUGAAAAAAQABAD5AAAAkgMAAAAA&#10;">
                  <v:stroke endarrow="open"/>
                </v:shape>
                <v:rect id="矩形 232" o:spid="_x0000_s1053" style="position:absolute;left:5035247;top:6875553;width:2088017;height:1496486;visibility:visible;v-text-anchor:middle" filled="f">
                  <v:textbox style="mso-next-textbox:#矩形 232">
                    <w:txbxContent>
                      <w:p w:rsidR="008E5722" w:rsidRPr="00612B29" w:rsidRDefault="008E5722" w:rsidP="006D51E5">
                        <w:pPr>
                          <w:pStyle w:val="ad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612B29">
                          <w:rPr>
                            <w:rFonts w:ascii="標楷體" w:eastAsia="標楷體" w:hAnsi="標楷體" w:hint="eastAsia"/>
                            <w:color w:val="000000"/>
                          </w:rPr>
                          <w:t>採取適當的管理措施或工作調整</w:t>
                        </w:r>
                      </w:p>
                      <w:p w:rsidR="008E5722" w:rsidRPr="00612B29" w:rsidRDefault="008E5722" w:rsidP="006D51E5">
                        <w:pPr>
                          <w:pStyle w:val="ad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612B29">
                          <w:rPr>
                            <w:rFonts w:ascii="標楷體" w:eastAsia="標楷體" w:hAnsi="標楷體" w:hint="eastAsia"/>
                            <w:color w:val="000000"/>
                          </w:rPr>
                          <w:t>必要時，提供直屬主管管理諮詢或針對受影響之相關同仁提供團體諮商</w:t>
                        </w:r>
                      </w:p>
                    </w:txbxContent>
                  </v:textbox>
                </v:rect>
                <v:rect id="矩形 233" o:spid="_x0000_s1054" style="position:absolute;left:843148;top:6531429;width:1701800;height:4984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yZg8UA&#10;AADcAAAADwAAAGRycy9kb3ducmV2LnhtbESPQWvCQBSE7wX/w/IEb3WjS6tEV5FAQWgP1ori7ZF9&#10;JsHs2zS71eTfu4VCj8PMfMMs152txY1aXznWMBknIIhzZyouNBy+3p7nIHxANlg7Jg09eVivBk9L&#10;TI278yfd9qEQEcI+RQ1lCE0qpc9LsujHriGO3sW1FkOUbSFNi/cIt7WcJsmrtFhxXCixoayk/Lr/&#10;sRqqXu3OH9lplr1/H5V3/dGrF6v1aNhtFiACdeE//NfeGg1TpeD3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JmDxQAAANwAAAAPAAAAAAAAAAAAAAAAAJgCAABkcnMv&#10;ZG93bnJldi54bWxQSwUGAAAAAAQABAD1AAAAigMAAAAA&#10;" filled="f">
                  <v:textbox style="mso-next-textbox:#矩形 233">
                    <w:txbxContent>
                      <w:p w:rsidR="008E5722" w:rsidRPr="00612B29" w:rsidRDefault="008E5722" w:rsidP="002A7904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612B29">
                          <w:rPr>
                            <w:rFonts w:ascii="標楷體" w:eastAsia="標楷體" w:hAnsi="標楷體" w:hint="eastAsia"/>
                            <w:color w:val="000000"/>
                          </w:rPr>
                          <w:t>持續定期追蹤</w:t>
                        </w:r>
                      </w:p>
                    </w:txbxContent>
                  </v:textbox>
                </v:rect>
                <v:shape id="直線單箭頭接點 234" o:spid="_x0000_s1055" type="#_x0000_t32" style="position:absolute;left:1581254;top:7029904;width:0;height:2768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r+gcQAAADcAAAADwAAAGRycy9kb3ducmV2LnhtbESPQWvCQBSE74L/YXkFL1I3Rm1L6ioi&#10;qIWeqoVeH9mXbDD7NmTXGP+9KxQ8DjPzDbNc97YWHbW+cqxgOklAEOdOV1wq+D3tXj9A+ICssXZM&#10;Cm7kYb0aDpaYaXflH+qOoRQRwj5DBSaEJpPS54Ys+olriKNXuNZiiLItpW7xGuG2lmmSvEmLFccF&#10;gw1tDeXn48UqKFJN0/H5zxzeF1hsv2dp19V7pUYv/eYTRKA+PMP/7S+tIJ3N4X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Gv6BxAAAANwAAAAPAAAAAAAAAAAA&#10;AAAAAKECAABkcnMvZG93bnJldi54bWxQSwUGAAAAAAQABAD5AAAAkgMAAAAA&#10;">
                  <v:stroke endarrow="open"/>
                </v:shape>
                <v:rect id="矩形 235" o:spid="_x0000_s1056" style="position:absolute;left:843148;top:7338951;width:1701800;height:609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kbMUA&#10;AADcAAAADwAAAGRycy9kb3ducmV2LnhtbESPQWvCQBSE74L/YXlCb2ajQSvRVUqgUGgP1ori7ZF9&#10;JsHs2zS71eTfuwXB4zAz3zCrTWdqcaXWVZYVTKIYBHFudcWFgv3P+3gBwnlkjbVlUtCTg816OFhh&#10;qu2Nv+m684UIEHYpKii9b1IpXV6SQRfZhjh4Z9sa9EG2hdQt3gLc1HIax3NpsOKwUGJDWUn5Zfdn&#10;FFR9sj19ZcfX7PP3kDjbH1wyM0q9jLq3JQhPnX+GH+0PrWCazOD/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aRsxQAAANwAAAAPAAAAAAAAAAAAAAAAAJgCAABkcnMv&#10;ZG93bnJldi54bWxQSwUGAAAAAAQABAD1AAAAigMAAAAA&#10;" filled="f">
                  <v:textbox style="mso-next-textbox:#矩形 235">
                    <w:txbxContent>
                      <w:p w:rsidR="008E5722" w:rsidRPr="00612B29" w:rsidRDefault="008E5722" w:rsidP="002A7904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612B29">
                          <w:rPr>
                            <w:rFonts w:ascii="標楷體" w:eastAsia="標楷體" w:hAnsi="標楷體" w:hint="eastAsia"/>
                            <w:color w:val="000000"/>
                          </w:rPr>
                          <w:t>依照個案情形，如有必要再予以轉介</w:t>
                        </w:r>
                      </w:p>
                    </w:txbxContent>
                  </v:textbox>
                </v:rect>
                <v:shape id="直線單箭頭接點 236" o:spid="_x0000_s1057" type="#_x0000_t32" style="position:absolute;left:1579164;top:7948551;width:0;height:2768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TFbcQAAADcAAAADwAAAGRycy9kb3ducmV2LnhtbESPQWvCQBSE74L/YXlCL1I3RtSSZhUR&#10;agueaoVeH9mXbEj2bciuMf77bqHQ4zAz3zD5frStGKj3tWMFy0UCgrhwuuZKwfXr7fkFhA/IGlvH&#10;pOBBHva76STHTLs7f9JwCZWIEPYZKjAhdJmUvjBk0S9cRxy90vUWQ5R9JXWP9wi3rUyTZCMt1hwX&#10;DHZ0NFQ0l5tVUKaalvPm27xv11gez6t0GNqTUk+z8fAKItAY/sN/7Q+tIF1t4P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hMVtxAAAANwAAAAPAAAAAAAAAAAA&#10;AAAAAKECAABkcnMvZG93bnJldi54bWxQSwUGAAAAAAQABAD5AAAAkgMAAAAA&#10;">
                  <v:stroke endarrow="open"/>
                </v:shape>
                <v:line id="直線接點 237" o:spid="_x0000_s1058" style="position:absolute;flip:x;visibility:visible" from="0,7683335" to="830580,768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2yF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i7tH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fbIUxwAAANwAAAAPAAAAAAAA&#10;AAAAAAAAAKECAABkcnMvZG93bnJldi54bWxQSwUGAAAAAAQABAD5AAAAlQMAAAAA&#10;"/>
                <v:shape id="直線單箭頭接點 238" o:spid="_x0000_s1059" type="#_x0000_t32" style="position:absolute;top:3990109;width:60896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f0hMIAAADcAAAADwAAAGRycy9kb3ducmV2LnhtbERPyWrDMBC9F/IPYgq5lEReaFPcKCEY&#10;mhZ6ahLodbDGlok1MpZqO38fHQo9Pt6+3c+2EyMNvnWsIF0nIIgrp1tuFFzO76tXED4ga+wck4Ib&#10;edjvFg9bLLSb+JvGU2hEDGFfoAITQl9I6StDFv3a9cSRq91gMUQ4NFIPOMVw28ksSV6kxZZjg8Ge&#10;SkPV9fRrFdSZpvTp+mM+Ns9Yl195No7dUanl43x4AxFoDv/iP/enVpDlcW08E4+A3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f0hMIAAADcAAAADwAAAAAAAAAAAAAA&#10;AAChAgAAZHJzL2Rvd25yZXYueG1sUEsFBgAAAAAEAAQA+QAAAJADAAAAAA==&#10;">
                  <v:stroke endarrow="open"/>
                </v:shape>
                <v:shape id="流程圖: 結束點 241" o:spid="_x0000_s1060" type="#_x0000_t116" style="position:absolute;left:1057345;top:8217725;width:996315;height:450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elcUA&#10;AADcAAAADwAAAGRycy9kb3ducmV2LnhtbESPwWrDMBBE74X+g9hCL6WWE0IIbuRgDKU5BEoT575Y&#10;G9tEWhlJjZ2/rwqFHoeZecNsd7M14kY+DI4VLLIcBHHr9MCdgub0/roBESKyRuOYFNwpwK58fNhi&#10;od3EX3Q7xk4kCIcCFfQxjoWUoe3JYsjcSJy8i/MWY5K+k9rjlODWyGWer6XFgdNCjyPVPbXX47dV&#10;8HkwtTc1TR/1/bxvzqvq5bCulHp+mqs3EJHm+B/+a++1guVqAb9n0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Z6VxQAAANwAAAAPAAAAAAAAAAAAAAAAAJgCAABkcnMv&#10;ZG93bnJldi54bWxQSwUGAAAAAAQABAD1AAAAigMAAAAA&#10;">
                  <v:textbox style="mso-next-textbox:#流程圖: 結束點 241">
                    <w:txbxContent>
                      <w:p w:rsidR="008E5722" w:rsidRPr="00612B29" w:rsidRDefault="008E5722" w:rsidP="002A7904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612B29">
                          <w:rPr>
                            <w:rFonts w:ascii="標楷體" w:eastAsia="標楷體" w:hAnsi="標楷體" w:hint="eastAsia"/>
                            <w:color w:val="000000"/>
                          </w:rPr>
                          <w:t>結案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5D188A" w:rsidRPr="007314AC" w:rsidRDefault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5D188A" w:rsidRPr="007314AC" w:rsidRDefault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5D188A" w:rsidRPr="007314AC" w:rsidRDefault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5D188A" w:rsidRPr="007314AC" w:rsidRDefault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5D188A" w:rsidRPr="007314AC" w:rsidRDefault="005D188A" w:rsidP="002A7904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5D188A" w:rsidRPr="007314AC" w:rsidRDefault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5D188A" w:rsidRPr="007314AC" w:rsidRDefault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5D188A" w:rsidRPr="007314AC" w:rsidRDefault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5D188A" w:rsidRPr="007314AC" w:rsidRDefault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5D188A" w:rsidRPr="007314AC" w:rsidRDefault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5D188A" w:rsidRPr="007314AC" w:rsidRDefault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5D188A" w:rsidRPr="007314AC" w:rsidRDefault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5D188A" w:rsidRPr="007314AC" w:rsidRDefault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5D188A" w:rsidRPr="007314AC" w:rsidRDefault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5D188A" w:rsidRPr="007314AC" w:rsidRDefault="00F030C3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  <w:r>
        <w:rPr>
          <w:rFonts w:ascii="標楷體" w:hAnsi="標楷體"/>
          <w:noProof/>
          <w:sz w:val="28"/>
          <w:szCs w:val="28"/>
        </w:rPr>
        <w:pict>
          <v:rect id="_x0000_s1145" style="position:absolute;left:0;text-align:left;margin-left:156.75pt;margin-top:14.55pt;width:54.2pt;height:23.1pt;z-index:251648512" stroked="f">
            <v:textbox>
              <w:txbxContent>
                <w:p w:rsidR="008E5722" w:rsidRPr="007C76DB" w:rsidRDefault="008E5722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7C76DB">
                    <w:rPr>
                      <w:rFonts w:ascii="標楷體" w:eastAsia="標楷體" w:hAnsi="標楷體" w:hint="eastAsia"/>
                      <w:color w:val="000000"/>
                    </w:rPr>
                    <w:t>願意</w:t>
                  </w:r>
                </w:p>
              </w:txbxContent>
            </v:textbox>
          </v:rect>
        </w:pict>
      </w:r>
    </w:p>
    <w:p w:rsidR="005D188A" w:rsidRPr="007314AC" w:rsidRDefault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5D188A" w:rsidRPr="007314AC" w:rsidRDefault="00F030C3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  <w:r>
        <w:rPr>
          <w:rFonts w:ascii="標楷體" w:hAnsi="標楷體"/>
          <w:noProof/>
          <w:sz w:val="28"/>
          <w:szCs w:val="28"/>
        </w:rPr>
        <w:pict>
          <v:shape id="_x0000_s1177" type="#_x0000_t32" style="position:absolute;left:0;text-align:left;margin-left:420.95pt;margin-top:9.4pt;width:37.35pt;height:0;flip:x;z-index:251678208;mso-width-relative:margin;mso-height-relative:margin" o:connectortype="straight">
            <v:stroke endarrow="block"/>
          </v:shape>
        </w:pict>
      </w:r>
      <w:r>
        <w:rPr>
          <w:rFonts w:ascii="標楷體" w:hAnsi="標楷體"/>
          <w:noProof/>
          <w:sz w:val="28"/>
          <w:szCs w:val="28"/>
        </w:rPr>
        <w:pict>
          <v:shape id="_x0000_s1147" type="#_x0000_t32" style="position:absolute;left:0;text-align:left;margin-left:156.75pt;margin-top:9.4pt;width:47.9pt;height:0;flip:x;z-index:251657728" o:connectortype="straight">
            <v:stroke endarrow="block"/>
          </v:shape>
        </w:pict>
      </w:r>
    </w:p>
    <w:p w:rsidR="005D188A" w:rsidRPr="007314AC" w:rsidRDefault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5D188A" w:rsidRPr="007314AC" w:rsidRDefault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5D188A" w:rsidRPr="007314AC" w:rsidRDefault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5D188A" w:rsidRPr="007314AC" w:rsidRDefault="00F030C3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  <w:r>
        <w:rPr>
          <w:rFonts w:ascii="標楷體" w:hAnsi="標楷體"/>
          <w:noProof/>
          <w:sz w:val="28"/>
          <w:szCs w:val="28"/>
        </w:rPr>
        <w:pict>
          <v:shape id="_x0000_s1179" type="#_x0000_t202" style="position:absolute;left:0;text-align:left;margin-left:-62.35pt;margin-top:2.3pt;width:18.4pt;height:25.25pt;z-index:251680256;mso-width-relative:margin;mso-height-relative:margin" strokecolor="white [3212]">
            <v:textbox>
              <w:txbxContent>
                <w:p w:rsidR="008E5722" w:rsidRPr="003C3E91" w:rsidRDefault="008E5722">
                  <w:pPr>
                    <w:rPr>
                      <w:rFonts w:ascii="標楷體" w:eastAsia="標楷體" w:hAnsi="標楷體"/>
                    </w:rPr>
                  </w:pPr>
                  <w:r w:rsidRPr="003C3E91">
                    <w:rPr>
                      <w:rFonts w:ascii="標楷體" w:eastAsia="標楷體" w:hAnsi="標楷體"/>
                    </w:rPr>
                    <w:t>是</w:t>
                  </w:r>
                </w:p>
              </w:txbxContent>
            </v:textbox>
          </v:shape>
        </w:pict>
      </w:r>
    </w:p>
    <w:p w:rsidR="005D188A" w:rsidRPr="007314AC" w:rsidRDefault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5D188A" w:rsidRPr="007314AC" w:rsidRDefault="00F030C3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  <w:r>
        <w:rPr>
          <w:rFonts w:ascii="標楷體" w:hAnsi="標楷體"/>
          <w:noProof/>
          <w:sz w:val="28"/>
          <w:szCs w:val="28"/>
        </w:rPr>
        <w:pict>
          <v:shape id="_x0000_s1178" type="#_x0000_t32" style="position:absolute;left:0;text-align:left;margin-left:-70.15pt;margin-top:2.45pt;width:26.2pt;height:.6pt;flip:x;z-index:251679232;mso-width-relative:margin;mso-height-relative:margin" o:connectortype="straight">
            <v:stroke endarrow="block"/>
          </v:shape>
        </w:pict>
      </w:r>
    </w:p>
    <w:p w:rsidR="005D188A" w:rsidRPr="007314AC" w:rsidRDefault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5D188A" w:rsidRPr="007314AC" w:rsidRDefault="00F030C3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  <w:r>
        <w:rPr>
          <w:rFonts w:ascii="標楷體" w:hAnsi="標楷體"/>
          <w:noProof/>
          <w:sz w:val="28"/>
          <w:szCs w:val="28"/>
        </w:rPr>
        <w:pict>
          <v:shape id="_x0000_s1180" type="#_x0000_t202" style="position:absolute;left:0;text-align:left;margin-left:73.3pt;margin-top:12.2pt;width:21.65pt;height:26.45pt;z-index:251681280;mso-width-relative:margin;mso-height-relative:margin" strokecolor="white [3212]">
            <v:textbox>
              <w:txbxContent>
                <w:p w:rsidR="008E5722" w:rsidRPr="003C3E91" w:rsidRDefault="008E5722">
                  <w:pPr>
                    <w:rPr>
                      <w:rFonts w:ascii="標楷體" w:eastAsia="標楷體" w:hAnsi="標楷體"/>
                    </w:rPr>
                  </w:pPr>
                  <w:r w:rsidRPr="003C3E91">
                    <w:rPr>
                      <w:rFonts w:ascii="標楷體" w:eastAsia="標楷體" w:hAnsi="標楷體"/>
                    </w:rPr>
                    <w:t>否</w:t>
                  </w:r>
                </w:p>
              </w:txbxContent>
            </v:textbox>
          </v:shape>
        </w:pict>
      </w:r>
    </w:p>
    <w:p w:rsidR="005D188A" w:rsidRPr="007314AC" w:rsidRDefault="00F030C3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  <w:r>
        <w:rPr>
          <w:rFonts w:ascii="標楷體" w:hAnsi="標楷體"/>
          <w:noProof/>
          <w:sz w:val="28"/>
          <w:szCs w:val="28"/>
        </w:rPr>
        <w:pict>
          <v:shape id="_x0000_s1176" type="#_x0000_t32" style="position:absolute;left:0;text-align:left;margin-left:56.7pt;margin-top:4.65pt;width:.15pt;height:19.1pt;flip:x;z-index:251677184;mso-width-relative:margin;mso-height-relative:margin" o:connectortype="straight">
            <v:stroke endarrow="block"/>
          </v:shape>
        </w:pict>
      </w:r>
    </w:p>
    <w:p w:rsidR="005D188A" w:rsidRPr="007314AC" w:rsidRDefault="005D188A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C56D41" w:rsidRPr="005941A4" w:rsidRDefault="00C56D41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C56D41" w:rsidRPr="007314AC" w:rsidRDefault="00C56D41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C56D41" w:rsidRPr="007314AC" w:rsidRDefault="00C56D41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C56D41" w:rsidRPr="007314AC" w:rsidRDefault="00C56D41">
      <w:pPr>
        <w:pStyle w:val="a3"/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</w:p>
    <w:p w:rsidR="00C56D41" w:rsidRPr="007314AC" w:rsidRDefault="003C3E91" w:rsidP="003C3E91">
      <w:pPr>
        <w:pStyle w:val="a3"/>
        <w:widowControl/>
        <w:tabs>
          <w:tab w:val="left" w:pos="360"/>
          <w:tab w:val="left" w:pos="5808"/>
        </w:tabs>
        <w:snapToGrid w:val="0"/>
        <w:spacing w:line="240" w:lineRule="atLeast"/>
        <w:ind w:leftChars="105" w:left="720" w:hangingChars="167" w:hanging="468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</w:r>
    </w:p>
    <w:p w:rsidR="002A7904" w:rsidRDefault="002A7904" w:rsidP="00FF798C"/>
    <w:p w:rsidR="008E5722" w:rsidRDefault="008E5722" w:rsidP="00FF798C"/>
    <w:p w:rsidR="008E5722" w:rsidRPr="00950923" w:rsidRDefault="008E5722" w:rsidP="00F36F82">
      <w:r>
        <w:rPr>
          <w:rFonts w:hint="eastAsia"/>
        </w:rPr>
        <w:t xml:space="preserve">  </w:t>
      </w:r>
      <w:r w:rsidR="00F030C3" w:rsidRPr="00F030C3">
        <w:rPr>
          <w:sz w:val="22"/>
          <w:szCs w:val="22"/>
        </w:rPr>
        <w:pict>
          <v:rect id="_x0000_s1328" style="position:absolute;margin-left:319.95pt;margin-top:80.9pt;width:218.7pt;height:3pt;z-index:-251631104;mso-position-horizontal-relative:page;mso-position-vertical-relative:page" stroked="f">
            <w10:wrap anchorx="page" anchory="page"/>
          </v:rect>
        </w:pict>
      </w:r>
      <w:r w:rsidR="00F030C3" w:rsidRPr="00F030C3">
        <w:rPr>
          <w:sz w:val="22"/>
          <w:szCs w:val="22"/>
        </w:rPr>
        <w:pict>
          <v:rect id="_x0000_s1329" style="position:absolute;margin-left:319.95pt;margin-top:129.25pt;width:218.7pt;height:3pt;z-index:-251630080;mso-position-horizontal-relative:page;mso-position-vertical-relative:page" stroked="f">
            <w10:wrap anchorx="page" anchory="page"/>
          </v:rect>
        </w:pict>
      </w:r>
      <w:r w:rsidR="00F030C3" w:rsidRPr="00F030C3">
        <w:rPr>
          <w:sz w:val="22"/>
          <w:szCs w:val="22"/>
        </w:rPr>
        <w:pict>
          <v:rect id="_x0000_s1330" style="position:absolute;margin-left:319.95pt;margin-top:170.2pt;width:218.7pt;height:3pt;z-index:-251629056;mso-position-horizontal-relative:page;mso-position-vertical-relative:page" stroked="f">
            <w10:wrap anchorx="page" anchory="page"/>
          </v:rect>
        </w:pict>
      </w:r>
      <w:r w:rsidR="00F030C3" w:rsidRPr="00F030C3">
        <w:rPr>
          <w:sz w:val="22"/>
          <w:szCs w:val="22"/>
        </w:rPr>
        <w:pict>
          <v:rect id="_x0000_s1331" style="position:absolute;margin-left:319.95pt;margin-top:204.5pt;width:218.7pt;height:3pt;z-index:-251628032;mso-position-horizontal-relative:page;mso-position-vertical-relative:page" stroked="f">
            <w10:wrap anchorx="page" anchory="page"/>
          </v:rect>
        </w:pict>
      </w:r>
      <w:r w:rsidR="00F030C3" w:rsidRPr="00F030C3">
        <w:rPr>
          <w:sz w:val="22"/>
          <w:szCs w:val="22"/>
        </w:rPr>
        <w:pict>
          <v:rect id="_x0000_s1332" style="position:absolute;margin-left:319.95pt;margin-top:252.75pt;width:218.7pt;height:3pt;z-index:-251627008;mso-position-horizontal-relative:page;mso-position-vertical-relative:page" stroked="f">
            <w10:wrap anchorx="page" anchory="page"/>
          </v:rect>
        </w:pict>
      </w:r>
      <w:r w:rsidR="00F030C3" w:rsidRPr="00F030C3">
        <w:rPr>
          <w:sz w:val="22"/>
          <w:szCs w:val="22"/>
        </w:rPr>
        <w:pict>
          <v:rect id="_x0000_s1333" style="position:absolute;margin-left:319.95pt;margin-top:286.95pt;width:218.7pt;height:3pt;z-index:-251625984;mso-position-horizontal-relative:page;mso-position-vertical-relative:page" stroked="f">
            <w10:wrap anchorx="page" anchory="page"/>
          </v:rect>
        </w:pict>
      </w:r>
      <w:r w:rsidR="00F030C3" w:rsidRPr="00F030C3">
        <w:rPr>
          <w:sz w:val="22"/>
          <w:szCs w:val="22"/>
        </w:rPr>
        <w:pict>
          <v:rect id="_x0000_s1334" style="position:absolute;margin-left:319.95pt;margin-top:341.95pt;width:218.7pt;height:3pt;z-index:-251624960;mso-position-horizontal-relative:page;mso-position-vertical-relative:page" stroked="f">
            <w10:wrap anchorx="page" anchory="page"/>
          </v:rect>
        </w:pict>
      </w:r>
      <w:r w:rsidR="00F030C3" w:rsidRPr="00F030C3">
        <w:rPr>
          <w:sz w:val="22"/>
          <w:szCs w:val="22"/>
        </w:rPr>
        <w:pict>
          <v:rect id="_x0000_s1335" style="position:absolute;margin-left:319.95pt;margin-top:376.25pt;width:218.7pt;height:3pt;z-index:-251623936;mso-position-horizontal-relative:page;mso-position-vertical-relative:page" stroked="f">
            <w10:wrap anchorx="page" anchory="page"/>
          </v:rect>
        </w:pict>
      </w:r>
      <w:r w:rsidR="00F030C3" w:rsidRPr="00F030C3">
        <w:rPr>
          <w:sz w:val="22"/>
          <w:szCs w:val="22"/>
        </w:rPr>
        <w:pict>
          <v:rect id="_x0000_s1336" style="position:absolute;margin-left:319.95pt;margin-top:480.55pt;width:218.7pt;height:3pt;z-index:-251622912;mso-position-horizontal-relative:page;mso-position-vertical-relative:page" stroked="f">
            <w10:wrap anchorx="page" anchory="page"/>
          </v:rect>
        </w:pict>
      </w:r>
      <w:r w:rsidR="00F030C3" w:rsidRPr="00F030C3">
        <w:rPr>
          <w:sz w:val="22"/>
          <w:szCs w:val="22"/>
        </w:rPr>
        <w:pict>
          <v:rect id="_x0000_s1337" style="position:absolute;margin-left:319.95pt;margin-top:514.75pt;width:218.7pt;height:3pt;z-index:-251621888;mso-position-horizontal-relative:page;mso-position-vertical-relative:page" stroked="f">
            <w10:wrap anchorx="page" anchory="page"/>
          </v:rect>
        </w:pict>
      </w:r>
      <w:r w:rsidR="00F030C3" w:rsidRPr="00F030C3">
        <w:rPr>
          <w:sz w:val="22"/>
          <w:szCs w:val="22"/>
        </w:rPr>
        <w:pict>
          <v:rect id="_x0000_s1338" style="position:absolute;margin-left:319.95pt;margin-top:555.8pt;width:218.7pt;height:3pt;z-index:-251620864;mso-position-horizontal-relative:page;mso-position-vertical-relative:page" stroked="f">
            <w10:wrap anchorx="page" anchory="page"/>
          </v:rect>
        </w:pict>
      </w:r>
      <w:r w:rsidR="00F030C3" w:rsidRPr="00F030C3">
        <w:rPr>
          <w:sz w:val="22"/>
          <w:szCs w:val="22"/>
        </w:rPr>
        <w:pict>
          <v:rect id="_x0000_s1339" style="position:absolute;margin-left:319.95pt;margin-top:604.05pt;width:218.7pt;height:3pt;z-index:-251619840;mso-position-horizontal-relative:page;mso-position-vertical-relative:page" stroked="f">
            <w10:wrap anchorx="page" anchory="page"/>
          </v:rect>
        </w:pict>
      </w:r>
      <w:r w:rsidR="00F030C3" w:rsidRPr="00F030C3">
        <w:rPr>
          <w:sz w:val="22"/>
          <w:szCs w:val="22"/>
        </w:rPr>
        <w:pict>
          <v:rect id="_x0000_s1340" style="position:absolute;margin-left:319.95pt;margin-top:666.35pt;width:218.7pt;height:3pt;z-index:-251618816;mso-position-horizontal-relative:page;mso-position-vertical-relative:page" stroked="f">
            <w10:wrap anchorx="page" anchory="page"/>
          </v:rect>
        </w:pict>
      </w:r>
      <w:r w:rsidR="00F030C3" w:rsidRPr="00F030C3">
        <w:rPr>
          <w:sz w:val="22"/>
          <w:szCs w:val="22"/>
        </w:rPr>
        <w:pict>
          <v:rect id="_x0000_s1341" style="position:absolute;margin-left:319.95pt;margin-top:728.5pt;width:218.7pt;height:3pt;z-index:-251617792;mso-position-horizontal-relative:page;mso-position-vertical-relative:page" stroked="f">
            <w10:wrap anchorx="page" anchory="page"/>
          </v:rect>
        </w:pict>
      </w:r>
      <w:r w:rsidR="00F030C3">
        <w:pict>
          <v:rect id="_x0000_s1342" style="position:absolute;margin-left:319.95pt;margin-top:80.9pt;width:218.7pt;height:3pt;z-index:-251616768;mso-position-horizontal-relative:page;mso-position-vertical-relative:page" stroked="f">
            <w10:wrap anchorx="page" anchory="page"/>
          </v:rect>
        </w:pict>
      </w:r>
      <w:r w:rsidR="00F030C3">
        <w:pict>
          <v:rect id="_x0000_s1343" style="position:absolute;margin-left:319.95pt;margin-top:107.9pt;width:218.7pt;height:3pt;z-index:-251615744;mso-position-horizontal-relative:page;mso-position-vertical-relative:page" stroked="f">
            <w10:wrap anchorx="page" anchory="page"/>
          </v:rect>
        </w:pict>
      </w:r>
      <w:r w:rsidR="00F030C3">
        <w:pict>
          <v:rect id="_x0000_s1344" style="position:absolute;margin-left:319.95pt;margin-top:142.2pt;width:218.7pt;height:3pt;z-index:-251614720;mso-position-horizontal-relative:page;mso-position-vertical-relative:page" stroked="f">
            <w10:wrap anchorx="page" anchory="page"/>
          </v:rect>
        </w:pict>
      </w:r>
      <w:r w:rsidR="00F030C3">
        <w:pict>
          <v:rect id="_x0000_s1345" style="position:absolute;margin-left:319.95pt;margin-top:246.5pt;width:218.7pt;height:3pt;z-index:-251613696;mso-position-horizontal-relative:page;mso-position-vertical-relative:page" stroked="f">
            <w10:wrap anchorx="page" anchory="page"/>
          </v:rect>
        </w:pict>
      </w:r>
      <w:r w:rsidR="00F030C3">
        <w:pict>
          <v:rect id="_x0000_s1346" style="position:absolute;margin-left:319.95pt;margin-top:321.75pt;width:218.7pt;height:3pt;z-index:-251612672;mso-position-horizontal-relative:page;mso-position-vertical-relative:page" stroked="f">
            <w10:wrap anchorx="page" anchory="page"/>
          </v:rect>
        </w:pict>
      </w:r>
      <w:r w:rsidR="00F030C3">
        <w:pict>
          <v:rect id="_x0000_s1347" style="position:absolute;margin-left:319.95pt;margin-top:355.95pt;width:218.7pt;height:3pt;z-index:-251611648;mso-position-horizontal-relative:page;mso-position-vertical-relative:page" stroked="f">
            <w10:wrap anchorx="page" anchory="page"/>
          </v:rect>
        </w:pict>
      </w:r>
      <w:r w:rsidR="00F030C3">
        <w:pict>
          <v:rect id="_x0000_s1348" style="position:absolute;margin-left:319.95pt;margin-top:390.3pt;width:218.7pt;height:3pt;z-index:-251610624;mso-position-horizontal-relative:page;mso-position-vertical-relative:page" stroked="f">
            <w10:wrap anchorx="page" anchory="page"/>
          </v:rect>
        </w:pict>
      </w:r>
      <w:r w:rsidR="00F030C3">
        <w:pict>
          <v:rect id="_x0000_s1349" style="position:absolute;margin-left:319.95pt;margin-top:452.45pt;width:218.7pt;height:3pt;z-index:-251609600;mso-position-horizontal-relative:page;mso-position-vertical-relative:page" stroked="f">
            <w10:wrap anchorx="page" anchory="page"/>
          </v:rect>
        </w:pict>
      </w:r>
      <w:r w:rsidR="00F030C3">
        <w:pict>
          <v:rect id="_x0000_s1350" style="position:absolute;margin-left:319.95pt;margin-top:493.5pt;width:218.7pt;height:3pt;z-index:-251608576;mso-position-horizontal-relative:page;mso-position-vertical-relative:page" stroked="f">
            <w10:wrap anchorx="page" anchory="page"/>
          </v:rect>
        </w:pict>
      </w:r>
      <w:r w:rsidR="00F030C3">
        <w:pict>
          <v:rect id="_x0000_s1351" style="position:absolute;margin-left:319.95pt;margin-top:527.7pt;width:218.7pt;height:3pt;z-index:-251607552;mso-position-horizontal-relative:page;mso-position-vertical-relative:page" stroked="f">
            <w10:wrap anchorx="page" anchory="page"/>
          </v:rect>
        </w:pict>
      </w:r>
      <w:r w:rsidR="00F030C3">
        <w:pict>
          <v:rect id="_x0000_s1352" style="position:absolute;margin-left:319.95pt;margin-top:617.95pt;width:218.7pt;height:3pt;z-index:-251606528;mso-position-horizontal-relative:page;mso-position-vertical-relative:page" stroked="f">
            <w10:wrap anchorx="page" anchory="page"/>
          </v:rect>
        </w:pict>
      </w:r>
      <w:r w:rsidR="00F030C3">
        <w:pict>
          <v:rect id="_x0000_s1353" style="position:absolute;margin-left:319.95pt;margin-top:652.3pt;width:218.7pt;height:3pt;z-index:-251605504;mso-position-horizontal-relative:page;mso-position-vertical-relative:page" stroked="f">
            <w10:wrap anchorx="page" anchory="page"/>
          </v:rect>
        </w:pict>
      </w:r>
      <w:r w:rsidR="00F030C3">
        <w:pict>
          <v:rect id="_x0000_s1354" style="position:absolute;margin-left:319.95pt;margin-top:697.05pt;width:218.7pt;height:3pt;z-index:-251604480;mso-position-horizontal-relative:page;mso-position-vertical-relative:page" stroked="f">
            <w10:wrap anchorx="page" anchory="page"/>
          </v:rect>
        </w:pict>
      </w:r>
    </w:p>
    <w:sectPr w:rsidR="008E5722" w:rsidRPr="00950923" w:rsidSect="00A93B2A">
      <w:footerReference w:type="default" r:id="rId8"/>
      <w:pgSz w:w="11906" w:h="16838"/>
      <w:pgMar w:top="709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23E" w:rsidRPr="00612B29" w:rsidRDefault="007B723E">
      <w:r w:rsidRPr="00612B29">
        <w:separator/>
      </w:r>
    </w:p>
  </w:endnote>
  <w:endnote w:type="continuationSeparator" w:id="0">
    <w:p w:rsidR="007B723E" w:rsidRPr="00612B29" w:rsidRDefault="007B723E">
      <w:r w:rsidRPr="00612B29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o Sans CJK JP Black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JP Medium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22" w:rsidRPr="00612B29" w:rsidRDefault="00F030C3">
    <w:pPr>
      <w:pStyle w:val="ab"/>
      <w:jc w:val="center"/>
    </w:pPr>
    <w:fldSimple w:instr="PAGE   \* MERGEFORMAT">
      <w:r w:rsidR="009C56D0" w:rsidRPr="009C56D0">
        <w:rPr>
          <w:noProof/>
          <w:lang w:val="zh-TW"/>
        </w:rPr>
        <w:t>1</w:t>
      </w:r>
    </w:fldSimple>
  </w:p>
  <w:p w:rsidR="008E5722" w:rsidRPr="00612B29" w:rsidRDefault="008E572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23E" w:rsidRPr="00612B29" w:rsidRDefault="007B723E">
      <w:r w:rsidRPr="00612B29">
        <w:separator/>
      </w:r>
    </w:p>
  </w:footnote>
  <w:footnote w:type="continuationSeparator" w:id="0">
    <w:p w:rsidR="007B723E" w:rsidRPr="00612B29" w:rsidRDefault="007B723E">
      <w:r w:rsidRPr="00612B29"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51644"/>
    <w:multiLevelType w:val="hybridMultilevel"/>
    <w:tmpl w:val="4C92FA38"/>
    <w:lvl w:ilvl="0" w:tplc="1A1E71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6ABD32BD"/>
    <w:multiLevelType w:val="hybridMultilevel"/>
    <w:tmpl w:val="3A321634"/>
    <w:lvl w:ilvl="0" w:tplc="6CCC3B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">
    <w:nsid w:val="767359B2"/>
    <w:multiLevelType w:val="hybridMultilevel"/>
    <w:tmpl w:val="6728CC56"/>
    <w:lvl w:ilvl="0" w:tplc="47F0371E">
      <w:start w:val="1"/>
      <w:numFmt w:val="taiwaneseCountingThousand"/>
      <w:lvlText w:val="(%1)"/>
      <w:lvlJc w:val="left"/>
      <w:pPr>
        <w:ind w:left="16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1" w:hanging="480"/>
      </w:pPr>
    </w:lvl>
    <w:lvl w:ilvl="2" w:tplc="0409001B" w:tentative="1">
      <w:start w:val="1"/>
      <w:numFmt w:val="lowerRoman"/>
      <w:lvlText w:val="%3."/>
      <w:lvlJc w:val="right"/>
      <w:pPr>
        <w:ind w:left="2371" w:hanging="480"/>
      </w:pPr>
    </w:lvl>
    <w:lvl w:ilvl="3" w:tplc="0409000F" w:tentative="1">
      <w:start w:val="1"/>
      <w:numFmt w:val="decimal"/>
      <w:lvlText w:val="%4."/>
      <w:lvlJc w:val="left"/>
      <w:pPr>
        <w:ind w:left="28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1" w:hanging="480"/>
      </w:pPr>
    </w:lvl>
    <w:lvl w:ilvl="5" w:tplc="0409001B" w:tentative="1">
      <w:start w:val="1"/>
      <w:numFmt w:val="lowerRoman"/>
      <w:lvlText w:val="%6."/>
      <w:lvlJc w:val="right"/>
      <w:pPr>
        <w:ind w:left="3811" w:hanging="480"/>
      </w:pPr>
    </w:lvl>
    <w:lvl w:ilvl="6" w:tplc="0409000F" w:tentative="1">
      <w:start w:val="1"/>
      <w:numFmt w:val="decimal"/>
      <w:lvlText w:val="%7."/>
      <w:lvlJc w:val="left"/>
      <w:pPr>
        <w:ind w:left="42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1" w:hanging="480"/>
      </w:pPr>
    </w:lvl>
    <w:lvl w:ilvl="8" w:tplc="0409001B" w:tentative="1">
      <w:start w:val="1"/>
      <w:numFmt w:val="lowerRoman"/>
      <w:lvlText w:val="%9."/>
      <w:lvlJc w:val="right"/>
      <w:pPr>
        <w:ind w:left="5251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9154" style="mso-width-relative:margin;mso-height-relative:margin" fillcolor="white">
      <v:fill color="white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D41"/>
    <w:rsid w:val="00001459"/>
    <w:rsid w:val="000028B6"/>
    <w:rsid w:val="000100A1"/>
    <w:rsid w:val="0001092D"/>
    <w:rsid w:val="0001338F"/>
    <w:rsid w:val="00014CED"/>
    <w:rsid w:val="00021D14"/>
    <w:rsid w:val="0002523D"/>
    <w:rsid w:val="00026220"/>
    <w:rsid w:val="00031F9F"/>
    <w:rsid w:val="00034BD5"/>
    <w:rsid w:val="00035653"/>
    <w:rsid w:val="00043BCC"/>
    <w:rsid w:val="0005164F"/>
    <w:rsid w:val="00064BFF"/>
    <w:rsid w:val="00073E88"/>
    <w:rsid w:val="0007448D"/>
    <w:rsid w:val="000766F6"/>
    <w:rsid w:val="00082326"/>
    <w:rsid w:val="00094D9F"/>
    <w:rsid w:val="000A2549"/>
    <w:rsid w:val="000C2010"/>
    <w:rsid w:val="000C78D4"/>
    <w:rsid w:val="000D0C47"/>
    <w:rsid w:val="000D2353"/>
    <w:rsid w:val="000D28AB"/>
    <w:rsid w:val="000D4502"/>
    <w:rsid w:val="000D5C54"/>
    <w:rsid w:val="000E281C"/>
    <w:rsid w:val="000F0C27"/>
    <w:rsid w:val="000F2B22"/>
    <w:rsid w:val="000F3197"/>
    <w:rsid w:val="000F370B"/>
    <w:rsid w:val="000F4245"/>
    <w:rsid w:val="000F7B6C"/>
    <w:rsid w:val="0010023A"/>
    <w:rsid w:val="00101C1B"/>
    <w:rsid w:val="0010428F"/>
    <w:rsid w:val="001075A7"/>
    <w:rsid w:val="00112C39"/>
    <w:rsid w:val="00122297"/>
    <w:rsid w:val="00123033"/>
    <w:rsid w:val="00127C34"/>
    <w:rsid w:val="001338EB"/>
    <w:rsid w:val="001446AE"/>
    <w:rsid w:val="00151742"/>
    <w:rsid w:val="001553CE"/>
    <w:rsid w:val="00160919"/>
    <w:rsid w:val="00162B2F"/>
    <w:rsid w:val="00173EFD"/>
    <w:rsid w:val="00176432"/>
    <w:rsid w:val="00176ACD"/>
    <w:rsid w:val="0017782D"/>
    <w:rsid w:val="001805AA"/>
    <w:rsid w:val="00187E33"/>
    <w:rsid w:val="00193068"/>
    <w:rsid w:val="001931B0"/>
    <w:rsid w:val="0019577E"/>
    <w:rsid w:val="001963A6"/>
    <w:rsid w:val="001A2DB7"/>
    <w:rsid w:val="001A2F09"/>
    <w:rsid w:val="001B061D"/>
    <w:rsid w:val="001B200A"/>
    <w:rsid w:val="001B23F8"/>
    <w:rsid w:val="001B59D0"/>
    <w:rsid w:val="001B7596"/>
    <w:rsid w:val="001C1BF7"/>
    <w:rsid w:val="001C26C5"/>
    <w:rsid w:val="001C301B"/>
    <w:rsid w:val="001C555A"/>
    <w:rsid w:val="001C71ED"/>
    <w:rsid w:val="001C76A0"/>
    <w:rsid w:val="001C7E8B"/>
    <w:rsid w:val="001D3441"/>
    <w:rsid w:val="001D7450"/>
    <w:rsid w:val="001E0097"/>
    <w:rsid w:val="001E047D"/>
    <w:rsid w:val="001E2BF3"/>
    <w:rsid w:val="001E5C0C"/>
    <w:rsid w:val="001E72B6"/>
    <w:rsid w:val="001E7D2E"/>
    <w:rsid w:val="001F293D"/>
    <w:rsid w:val="001F3833"/>
    <w:rsid w:val="001F5635"/>
    <w:rsid w:val="001F7ABC"/>
    <w:rsid w:val="0020143B"/>
    <w:rsid w:val="00202714"/>
    <w:rsid w:val="00203484"/>
    <w:rsid w:val="002043E6"/>
    <w:rsid w:val="002115DE"/>
    <w:rsid w:val="002133B6"/>
    <w:rsid w:val="00214550"/>
    <w:rsid w:val="0021489A"/>
    <w:rsid w:val="00223262"/>
    <w:rsid w:val="002335D6"/>
    <w:rsid w:val="0023490A"/>
    <w:rsid w:val="002425D4"/>
    <w:rsid w:val="00247775"/>
    <w:rsid w:val="00250ED8"/>
    <w:rsid w:val="00256361"/>
    <w:rsid w:val="002642CE"/>
    <w:rsid w:val="002714B0"/>
    <w:rsid w:val="00272216"/>
    <w:rsid w:val="00280572"/>
    <w:rsid w:val="0029034A"/>
    <w:rsid w:val="00292583"/>
    <w:rsid w:val="00295AEB"/>
    <w:rsid w:val="002A38D0"/>
    <w:rsid w:val="002A4254"/>
    <w:rsid w:val="002A7904"/>
    <w:rsid w:val="002B4318"/>
    <w:rsid w:val="002B73E9"/>
    <w:rsid w:val="002D001D"/>
    <w:rsid w:val="002E236F"/>
    <w:rsid w:val="002E3A33"/>
    <w:rsid w:val="002E3CFB"/>
    <w:rsid w:val="002E4B07"/>
    <w:rsid w:val="002E58D7"/>
    <w:rsid w:val="002E6B3B"/>
    <w:rsid w:val="002F0624"/>
    <w:rsid w:val="002F06F2"/>
    <w:rsid w:val="002F2260"/>
    <w:rsid w:val="002F64B9"/>
    <w:rsid w:val="00302586"/>
    <w:rsid w:val="00304380"/>
    <w:rsid w:val="00305D4E"/>
    <w:rsid w:val="003074AA"/>
    <w:rsid w:val="00312983"/>
    <w:rsid w:val="00313EFE"/>
    <w:rsid w:val="00317344"/>
    <w:rsid w:val="00321C70"/>
    <w:rsid w:val="003304B6"/>
    <w:rsid w:val="00331172"/>
    <w:rsid w:val="00332FEA"/>
    <w:rsid w:val="00333391"/>
    <w:rsid w:val="003345A5"/>
    <w:rsid w:val="00334EBB"/>
    <w:rsid w:val="0034110D"/>
    <w:rsid w:val="003478F1"/>
    <w:rsid w:val="003479B4"/>
    <w:rsid w:val="00350212"/>
    <w:rsid w:val="003513D1"/>
    <w:rsid w:val="0035668F"/>
    <w:rsid w:val="00357BB5"/>
    <w:rsid w:val="00367801"/>
    <w:rsid w:val="00367FD9"/>
    <w:rsid w:val="003726F9"/>
    <w:rsid w:val="00376754"/>
    <w:rsid w:val="00383142"/>
    <w:rsid w:val="003908A0"/>
    <w:rsid w:val="00391538"/>
    <w:rsid w:val="003A1790"/>
    <w:rsid w:val="003A1C66"/>
    <w:rsid w:val="003B39A0"/>
    <w:rsid w:val="003C3E91"/>
    <w:rsid w:val="003C5E6A"/>
    <w:rsid w:val="003C71EE"/>
    <w:rsid w:val="003C794E"/>
    <w:rsid w:val="003D0264"/>
    <w:rsid w:val="003D3EB2"/>
    <w:rsid w:val="003D727E"/>
    <w:rsid w:val="003E06BF"/>
    <w:rsid w:val="003E251B"/>
    <w:rsid w:val="003F0AEB"/>
    <w:rsid w:val="003F3DE4"/>
    <w:rsid w:val="003F7526"/>
    <w:rsid w:val="00401EC8"/>
    <w:rsid w:val="00402C23"/>
    <w:rsid w:val="00403DD4"/>
    <w:rsid w:val="00406A1C"/>
    <w:rsid w:val="00416670"/>
    <w:rsid w:val="004177B0"/>
    <w:rsid w:val="004218B5"/>
    <w:rsid w:val="00423B2F"/>
    <w:rsid w:val="00433BB8"/>
    <w:rsid w:val="004340EE"/>
    <w:rsid w:val="00436F83"/>
    <w:rsid w:val="00440131"/>
    <w:rsid w:val="0044222F"/>
    <w:rsid w:val="004424D1"/>
    <w:rsid w:val="0044545F"/>
    <w:rsid w:val="00450519"/>
    <w:rsid w:val="00452AC0"/>
    <w:rsid w:val="00453CC3"/>
    <w:rsid w:val="0045714C"/>
    <w:rsid w:val="004606DF"/>
    <w:rsid w:val="00465C7E"/>
    <w:rsid w:val="00471039"/>
    <w:rsid w:val="004712EF"/>
    <w:rsid w:val="00485B87"/>
    <w:rsid w:val="00486B44"/>
    <w:rsid w:val="004934FC"/>
    <w:rsid w:val="00493FF9"/>
    <w:rsid w:val="00495DB9"/>
    <w:rsid w:val="00496FBA"/>
    <w:rsid w:val="00497813"/>
    <w:rsid w:val="004B0ED3"/>
    <w:rsid w:val="004B1704"/>
    <w:rsid w:val="004B7EDA"/>
    <w:rsid w:val="004C29AC"/>
    <w:rsid w:val="004C3607"/>
    <w:rsid w:val="004D001A"/>
    <w:rsid w:val="004D1D52"/>
    <w:rsid w:val="004D4251"/>
    <w:rsid w:val="004E0D29"/>
    <w:rsid w:val="004E402B"/>
    <w:rsid w:val="004F0AAA"/>
    <w:rsid w:val="004F4C2E"/>
    <w:rsid w:val="00505CCC"/>
    <w:rsid w:val="00510E07"/>
    <w:rsid w:val="00511EE8"/>
    <w:rsid w:val="0051636E"/>
    <w:rsid w:val="00517366"/>
    <w:rsid w:val="0052248A"/>
    <w:rsid w:val="00525AF5"/>
    <w:rsid w:val="0052664D"/>
    <w:rsid w:val="005300AD"/>
    <w:rsid w:val="005302A4"/>
    <w:rsid w:val="00532A02"/>
    <w:rsid w:val="00542362"/>
    <w:rsid w:val="00546CD3"/>
    <w:rsid w:val="005557AB"/>
    <w:rsid w:val="005565E8"/>
    <w:rsid w:val="005658D2"/>
    <w:rsid w:val="00565D46"/>
    <w:rsid w:val="00566E95"/>
    <w:rsid w:val="00574243"/>
    <w:rsid w:val="0057560E"/>
    <w:rsid w:val="00583F6D"/>
    <w:rsid w:val="0058693A"/>
    <w:rsid w:val="00590DD4"/>
    <w:rsid w:val="005937F2"/>
    <w:rsid w:val="005941A4"/>
    <w:rsid w:val="005958EF"/>
    <w:rsid w:val="005A334F"/>
    <w:rsid w:val="005A5448"/>
    <w:rsid w:val="005B0676"/>
    <w:rsid w:val="005C2C9B"/>
    <w:rsid w:val="005C4A12"/>
    <w:rsid w:val="005C569B"/>
    <w:rsid w:val="005C7FF4"/>
    <w:rsid w:val="005D188A"/>
    <w:rsid w:val="005D403F"/>
    <w:rsid w:val="005D544B"/>
    <w:rsid w:val="005D57D8"/>
    <w:rsid w:val="005E2B77"/>
    <w:rsid w:val="00603D4D"/>
    <w:rsid w:val="0060472D"/>
    <w:rsid w:val="00605167"/>
    <w:rsid w:val="00605794"/>
    <w:rsid w:val="00606A02"/>
    <w:rsid w:val="006079B2"/>
    <w:rsid w:val="00612B29"/>
    <w:rsid w:val="00614C2F"/>
    <w:rsid w:val="006150F9"/>
    <w:rsid w:val="00626C32"/>
    <w:rsid w:val="0062744D"/>
    <w:rsid w:val="00627621"/>
    <w:rsid w:val="0063109C"/>
    <w:rsid w:val="00631DEE"/>
    <w:rsid w:val="006320F5"/>
    <w:rsid w:val="00633CCF"/>
    <w:rsid w:val="00636261"/>
    <w:rsid w:val="0064547F"/>
    <w:rsid w:val="006464C3"/>
    <w:rsid w:val="006575E3"/>
    <w:rsid w:val="0065793A"/>
    <w:rsid w:val="00660B87"/>
    <w:rsid w:val="00661529"/>
    <w:rsid w:val="00662A8A"/>
    <w:rsid w:val="0066573D"/>
    <w:rsid w:val="0067229B"/>
    <w:rsid w:val="00674C7F"/>
    <w:rsid w:val="00697B69"/>
    <w:rsid w:val="00697FAA"/>
    <w:rsid w:val="006A3818"/>
    <w:rsid w:val="006A5510"/>
    <w:rsid w:val="006B007E"/>
    <w:rsid w:val="006B2798"/>
    <w:rsid w:val="006B3820"/>
    <w:rsid w:val="006B4854"/>
    <w:rsid w:val="006C29F4"/>
    <w:rsid w:val="006C4380"/>
    <w:rsid w:val="006C7E1D"/>
    <w:rsid w:val="006D51E5"/>
    <w:rsid w:val="006D59F7"/>
    <w:rsid w:val="006D7A8E"/>
    <w:rsid w:val="006E07B1"/>
    <w:rsid w:val="006E0E5C"/>
    <w:rsid w:val="006E2DA5"/>
    <w:rsid w:val="006E557A"/>
    <w:rsid w:val="006F6DF8"/>
    <w:rsid w:val="00703449"/>
    <w:rsid w:val="00707F02"/>
    <w:rsid w:val="00714173"/>
    <w:rsid w:val="00714F59"/>
    <w:rsid w:val="00716CC0"/>
    <w:rsid w:val="00721B4E"/>
    <w:rsid w:val="00730A31"/>
    <w:rsid w:val="007310B7"/>
    <w:rsid w:val="007314AC"/>
    <w:rsid w:val="00732F2C"/>
    <w:rsid w:val="007448FF"/>
    <w:rsid w:val="00746A36"/>
    <w:rsid w:val="0074756F"/>
    <w:rsid w:val="00757DFD"/>
    <w:rsid w:val="00762C3A"/>
    <w:rsid w:val="00763523"/>
    <w:rsid w:val="007640BC"/>
    <w:rsid w:val="00772598"/>
    <w:rsid w:val="0077361F"/>
    <w:rsid w:val="00775093"/>
    <w:rsid w:val="0077589A"/>
    <w:rsid w:val="00776E16"/>
    <w:rsid w:val="00780E90"/>
    <w:rsid w:val="00782151"/>
    <w:rsid w:val="007821EB"/>
    <w:rsid w:val="00784FFE"/>
    <w:rsid w:val="00793B38"/>
    <w:rsid w:val="00793B3E"/>
    <w:rsid w:val="00796E93"/>
    <w:rsid w:val="00797DCE"/>
    <w:rsid w:val="007A21EF"/>
    <w:rsid w:val="007A2DAE"/>
    <w:rsid w:val="007A6610"/>
    <w:rsid w:val="007B31E4"/>
    <w:rsid w:val="007B4E0A"/>
    <w:rsid w:val="007B6F34"/>
    <w:rsid w:val="007B723E"/>
    <w:rsid w:val="007C1467"/>
    <w:rsid w:val="007C2D15"/>
    <w:rsid w:val="007C3E44"/>
    <w:rsid w:val="007C7619"/>
    <w:rsid w:val="007C76DB"/>
    <w:rsid w:val="007D1C05"/>
    <w:rsid w:val="007D5592"/>
    <w:rsid w:val="007E158D"/>
    <w:rsid w:val="007E45A5"/>
    <w:rsid w:val="007F1142"/>
    <w:rsid w:val="007F22F0"/>
    <w:rsid w:val="007F62E9"/>
    <w:rsid w:val="007F7BAA"/>
    <w:rsid w:val="008001D6"/>
    <w:rsid w:val="008022A5"/>
    <w:rsid w:val="008026ED"/>
    <w:rsid w:val="008049B1"/>
    <w:rsid w:val="00805A04"/>
    <w:rsid w:val="00806D7C"/>
    <w:rsid w:val="008120F3"/>
    <w:rsid w:val="00834F80"/>
    <w:rsid w:val="00836F50"/>
    <w:rsid w:val="00841763"/>
    <w:rsid w:val="0086030F"/>
    <w:rsid w:val="00864ADC"/>
    <w:rsid w:val="00874DA9"/>
    <w:rsid w:val="00880837"/>
    <w:rsid w:val="00897B4C"/>
    <w:rsid w:val="00897CE6"/>
    <w:rsid w:val="008A2178"/>
    <w:rsid w:val="008A586B"/>
    <w:rsid w:val="008A6108"/>
    <w:rsid w:val="008B034D"/>
    <w:rsid w:val="008B065A"/>
    <w:rsid w:val="008B084E"/>
    <w:rsid w:val="008B3F63"/>
    <w:rsid w:val="008C02CB"/>
    <w:rsid w:val="008C2C04"/>
    <w:rsid w:val="008C59F2"/>
    <w:rsid w:val="008D0CDA"/>
    <w:rsid w:val="008D1618"/>
    <w:rsid w:val="008E120D"/>
    <w:rsid w:val="008E5722"/>
    <w:rsid w:val="008E742D"/>
    <w:rsid w:val="008E7502"/>
    <w:rsid w:val="008F0D18"/>
    <w:rsid w:val="008F1357"/>
    <w:rsid w:val="008F7D91"/>
    <w:rsid w:val="0092127F"/>
    <w:rsid w:val="0093105D"/>
    <w:rsid w:val="009317CD"/>
    <w:rsid w:val="0093285C"/>
    <w:rsid w:val="00932DC8"/>
    <w:rsid w:val="00935ECE"/>
    <w:rsid w:val="00941E37"/>
    <w:rsid w:val="009427E7"/>
    <w:rsid w:val="00950923"/>
    <w:rsid w:val="00950D6F"/>
    <w:rsid w:val="00953185"/>
    <w:rsid w:val="009639F3"/>
    <w:rsid w:val="00965AB7"/>
    <w:rsid w:val="009726EA"/>
    <w:rsid w:val="00973782"/>
    <w:rsid w:val="00974BF7"/>
    <w:rsid w:val="0097605B"/>
    <w:rsid w:val="009774EE"/>
    <w:rsid w:val="00981028"/>
    <w:rsid w:val="0098711E"/>
    <w:rsid w:val="00987A32"/>
    <w:rsid w:val="009A0EDF"/>
    <w:rsid w:val="009A1262"/>
    <w:rsid w:val="009A41BA"/>
    <w:rsid w:val="009B080E"/>
    <w:rsid w:val="009B17ED"/>
    <w:rsid w:val="009B1943"/>
    <w:rsid w:val="009B3159"/>
    <w:rsid w:val="009B6204"/>
    <w:rsid w:val="009B6566"/>
    <w:rsid w:val="009B75DA"/>
    <w:rsid w:val="009C56D0"/>
    <w:rsid w:val="009C69E2"/>
    <w:rsid w:val="009D174D"/>
    <w:rsid w:val="009E0B80"/>
    <w:rsid w:val="009E1B6E"/>
    <w:rsid w:val="009E3193"/>
    <w:rsid w:val="009E38C7"/>
    <w:rsid w:val="009F7087"/>
    <w:rsid w:val="00A0329F"/>
    <w:rsid w:val="00A063CF"/>
    <w:rsid w:val="00A106B2"/>
    <w:rsid w:val="00A11D35"/>
    <w:rsid w:val="00A12B93"/>
    <w:rsid w:val="00A13CED"/>
    <w:rsid w:val="00A1608D"/>
    <w:rsid w:val="00A21981"/>
    <w:rsid w:val="00A2489A"/>
    <w:rsid w:val="00A24CD5"/>
    <w:rsid w:val="00A2547D"/>
    <w:rsid w:val="00A25A94"/>
    <w:rsid w:val="00A271F5"/>
    <w:rsid w:val="00A303C9"/>
    <w:rsid w:val="00A3139B"/>
    <w:rsid w:val="00A31823"/>
    <w:rsid w:val="00A3614D"/>
    <w:rsid w:val="00A42FAF"/>
    <w:rsid w:val="00A43493"/>
    <w:rsid w:val="00A47CCA"/>
    <w:rsid w:val="00A56FA5"/>
    <w:rsid w:val="00A5729E"/>
    <w:rsid w:val="00A62F9F"/>
    <w:rsid w:val="00A719BB"/>
    <w:rsid w:val="00A73ADC"/>
    <w:rsid w:val="00A77916"/>
    <w:rsid w:val="00A84773"/>
    <w:rsid w:val="00A93B2A"/>
    <w:rsid w:val="00A96C30"/>
    <w:rsid w:val="00AA7970"/>
    <w:rsid w:val="00AB4334"/>
    <w:rsid w:val="00AB70C4"/>
    <w:rsid w:val="00AC1451"/>
    <w:rsid w:val="00AC1CCE"/>
    <w:rsid w:val="00AC2A78"/>
    <w:rsid w:val="00AC455F"/>
    <w:rsid w:val="00AD18AE"/>
    <w:rsid w:val="00AD1D29"/>
    <w:rsid w:val="00AD4447"/>
    <w:rsid w:val="00AD5CFB"/>
    <w:rsid w:val="00AE46DA"/>
    <w:rsid w:val="00AE6B82"/>
    <w:rsid w:val="00AF0ECD"/>
    <w:rsid w:val="00AF6168"/>
    <w:rsid w:val="00AF6D43"/>
    <w:rsid w:val="00B00188"/>
    <w:rsid w:val="00B01231"/>
    <w:rsid w:val="00B060DA"/>
    <w:rsid w:val="00B11CF5"/>
    <w:rsid w:val="00B14300"/>
    <w:rsid w:val="00B208D5"/>
    <w:rsid w:val="00B267A3"/>
    <w:rsid w:val="00B35895"/>
    <w:rsid w:val="00B37EFE"/>
    <w:rsid w:val="00B4319C"/>
    <w:rsid w:val="00B43430"/>
    <w:rsid w:val="00B46856"/>
    <w:rsid w:val="00B55036"/>
    <w:rsid w:val="00B61977"/>
    <w:rsid w:val="00B62D79"/>
    <w:rsid w:val="00B67C5F"/>
    <w:rsid w:val="00B72AFE"/>
    <w:rsid w:val="00B73649"/>
    <w:rsid w:val="00B768BE"/>
    <w:rsid w:val="00B92050"/>
    <w:rsid w:val="00B936FC"/>
    <w:rsid w:val="00B9381A"/>
    <w:rsid w:val="00B94FB1"/>
    <w:rsid w:val="00B96E4F"/>
    <w:rsid w:val="00B97A66"/>
    <w:rsid w:val="00BA061A"/>
    <w:rsid w:val="00BA3C12"/>
    <w:rsid w:val="00BB2D29"/>
    <w:rsid w:val="00BB5559"/>
    <w:rsid w:val="00BD26CE"/>
    <w:rsid w:val="00BD348D"/>
    <w:rsid w:val="00BD7C2C"/>
    <w:rsid w:val="00BE0104"/>
    <w:rsid w:val="00BE20A6"/>
    <w:rsid w:val="00BE36B0"/>
    <w:rsid w:val="00BE7A05"/>
    <w:rsid w:val="00BF2432"/>
    <w:rsid w:val="00BF4748"/>
    <w:rsid w:val="00C0669B"/>
    <w:rsid w:val="00C143E2"/>
    <w:rsid w:val="00C236E4"/>
    <w:rsid w:val="00C24AAB"/>
    <w:rsid w:val="00C269CF"/>
    <w:rsid w:val="00C324EF"/>
    <w:rsid w:val="00C4091C"/>
    <w:rsid w:val="00C4120A"/>
    <w:rsid w:val="00C4430A"/>
    <w:rsid w:val="00C44823"/>
    <w:rsid w:val="00C46413"/>
    <w:rsid w:val="00C46EC3"/>
    <w:rsid w:val="00C50596"/>
    <w:rsid w:val="00C53671"/>
    <w:rsid w:val="00C55637"/>
    <w:rsid w:val="00C560A9"/>
    <w:rsid w:val="00C56D41"/>
    <w:rsid w:val="00C57B55"/>
    <w:rsid w:val="00C6103E"/>
    <w:rsid w:val="00C614C0"/>
    <w:rsid w:val="00C630BE"/>
    <w:rsid w:val="00C67701"/>
    <w:rsid w:val="00C757DB"/>
    <w:rsid w:val="00C7761D"/>
    <w:rsid w:val="00C77FBD"/>
    <w:rsid w:val="00C83C3A"/>
    <w:rsid w:val="00C86AA4"/>
    <w:rsid w:val="00C9551E"/>
    <w:rsid w:val="00CA56C6"/>
    <w:rsid w:val="00CA63A5"/>
    <w:rsid w:val="00CB086D"/>
    <w:rsid w:val="00CB2714"/>
    <w:rsid w:val="00CB4E30"/>
    <w:rsid w:val="00CB543F"/>
    <w:rsid w:val="00CB7E9D"/>
    <w:rsid w:val="00CC149E"/>
    <w:rsid w:val="00CC1A6A"/>
    <w:rsid w:val="00CC2237"/>
    <w:rsid w:val="00CC5D01"/>
    <w:rsid w:val="00CD384D"/>
    <w:rsid w:val="00CE1BA2"/>
    <w:rsid w:val="00CE5410"/>
    <w:rsid w:val="00CE7E6E"/>
    <w:rsid w:val="00CF029E"/>
    <w:rsid w:val="00CF277D"/>
    <w:rsid w:val="00CF52AB"/>
    <w:rsid w:val="00CF7449"/>
    <w:rsid w:val="00D03543"/>
    <w:rsid w:val="00D03E3A"/>
    <w:rsid w:val="00D07A28"/>
    <w:rsid w:val="00D07D13"/>
    <w:rsid w:val="00D10A00"/>
    <w:rsid w:val="00D24B9D"/>
    <w:rsid w:val="00D371F9"/>
    <w:rsid w:val="00D4744D"/>
    <w:rsid w:val="00D53A9B"/>
    <w:rsid w:val="00D57756"/>
    <w:rsid w:val="00D65A35"/>
    <w:rsid w:val="00D71345"/>
    <w:rsid w:val="00D72F0A"/>
    <w:rsid w:val="00D750B0"/>
    <w:rsid w:val="00D7573F"/>
    <w:rsid w:val="00D758C6"/>
    <w:rsid w:val="00D77C01"/>
    <w:rsid w:val="00D802EC"/>
    <w:rsid w:val="00D8271E"/>
    <w:rsid w:val="00D877E2"/>
    <w:rsid w:val="00D93368"/>
    <w:rsid w:val="00D946CA"/>
    <w:rsid w:val="00DA148A"/>
    <w:rsid w:val="00DA5860"/>
    <w:rsid w:val="00DA5B5C"/>
    <w:rsid w:val="00DA6FA8"/>
    <w:rsid w:val="00DA7313"/>
    <w:rsid w:val="00DB2782"/>
    <w:rsid w:val="00DB3F1D"/>
    <w:rsid w:val="00DB44E9"/>
    <w:rsid w:val="00DB5800"/>
    <w:rsid w:val="00DB6764"/>
    <w:rsid w:val="00DD2FE7"/>
    <w:rsid w:val="00DD4EE1"/>
    <w:rsid w:val="00DE4C06"/>
    <w:rsid w:val="00DF0F1F"/>
    <w:rsid w:val="00DF282B"/>
    <w:rsid w:val="00DF4C9B"/>
    <w:rsid w:val="00DF6741"/>
    <w:rsid w:val="00E02B41"/>
    <w:rsid w:val="00E03481"/>
    <w:rsid w:val="00E056F6"/>
    <w:rsid w:val="00E105A2"/>
    <w:rsid w:val="00E15D77"/>
    <w:rsid w:val="00E17451"/>
    <w:rsid w:val="00E21E25"/>
    <w:rsid w:val="00E22508"/>
    <w:rsid w:val="00E26AE6"/>
    <w:rsid w:val="00E27671"/>
    <w:rsid w:val="00E279A6"/>
    <w:rsid w:val="00E313CD"/>
    <w:rsid w:val="00E37DDF"/>
    <w:rsid w:val="00E41963"/>
    <w:rsid w:val="00E6593B"/>
    <w:rsid w:val="00E65CFD"/>
    <w:rsid w:val="00E67510"/>
    <w:rsid w:val="00E90721"/>
    <w:rsid w:val="00E94F1F"/>
    <w:rsid w:val="00E95438"/>
    <w:rsid w:val="00E969AE"/>
    <w:rsid w:val="00EA1EF5"/>
    <w:rsid w:val="00EA57F7"/>
    <w:rsid w:val="00EB0AFA"/>
    <w:rsid w:val="00EB1567"/>
    <w:rsid w:val="00EC7AF1"/>
    <w:rsid w:val="00ED6D55"/>
    <w:rsid w:val="00EF0C16"/>
    <w:rsid w:val="00EF1230"/>
    <w:rsid w:val="00EF5BC1"/>
    <w:rsid w:val="00F01DE1"/>
    <w:rsid w:val="00F030C3"/>
    <w:rsid w:val="00F07C5B"/>
    <w:rsid w:val="00F12525"/>
    <w:rsid w:val="00F14CC0"/>
    <w:rsid w:val="00F14EBC"/>
    <w:rsid w:val="00F233BF"/>
    <w:rsid w:val="00F27E6D"/>
    <w:rsid w:val="00F36F82"/>
    <w:rsid w:val="00F43268"/>
    <w:rsid w:val="00F50292"/>
    <w:rsid w:val="00F5126C"/>
    <w:rsid w:val="00F528C5"/>
    <w:rsid w:val="00F564DE"/>
    <w:rsid w:val="00F60CB7"/>
    <w:rsid w:val="00F71E1D"/>
    <w:rsid w:val="00F73ABD"/>
    <w:rsid w:val="00F762F5"/>
    <w:rsid w:val="00F85204"/>
    <w:rsid w:val="00F85588"/>
    <w:rsid w:val="00F86FC5"/>
    <w:rsid w:val="00FA4F28"/>
    <w:rsid w:val="00FB1BD2"/>
    <w:rsid w:val="00FB6B74"/>
    <w:rsid w:val="00FC4F4A"/>
    <w:rsid w:val="00FC711F"/>
    <w:rsid w:val="00FD4221"/>
    <w:rsid w:val="00FE29F2"/>
    <w:rsid w:val="00FE5C77"/>
    <w:rsid w:val="00FF367B"/>
    <w:rsid w:val="00FF4428"/>
    <w:rsid w:val="00FF5F15"/>
    <w:rsid w:val="00FF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 style="mso-width-relative:margin;mso-height-relative:margin" fillcolor="white">
      <v:fill color="white"/>
      <o:colormenu v:ext="edit" strokecolor="none [3212]"/>
    </o:shapedefaults>
    <o:shapelayout v:ext="edit">
      <o:idmap v:ext="edit" data="1"/>
      <o:rules v:ext="edit">
        <o:r id="V:Rule43" type="connector" idref="#直線單箭頭接點 135"/>
        <o:r id="V:Rule44" type="connector" idref="#直線單箭頭接點 119"/>
        <o:r id="V:Rule45" type="connector" idref="#直線接點 217"/>
        <o:r id="V:Rule46" type="connector" idref="#_x0000_s1172"/>
        <o:r id="V:Rule47" type="connector" idref="#直線接點 112"/>
        <o:r id="V:Rule48" type="connector" idref="#直線接點 113"/>
        <o:r id="V:Rule49" type="connector" idref="#直線單箭頭接點 121"/>
        <o:r id="V:Rule50" type="connector" idref="#_x0000_s1173"/>
        <o:r id="V:Rule51" type="connector" idref="#直線接點 125"/>
        <o:r id="V:Rule52" type="connector" idref="#直線接點 102"/>
        <o:r id="V:Rule53" type="connector" idref="#_x0000_s1147"/>
        <o:r id="V:Rule54" type="connector" idref="#直線單箭頭接點 103"/>
        <o:r id="V:Rule55" type="connector" idref="#肘形接點 10"/>
        <o:r id="V:Rule56" type="connector" idref="#直線單箭頭接點 215"/>
        <o:r id="V:Rule57" type="connector" idref="#直線單箭頭接點 225"/>
        <o:r id="V:Rule58" type="connector" idref="#直線接點 237"/>
        <o:r id="V:Rule59" type="connector" idref="#直線單箭頭接點 18"/>
        <o:r id="V:Rule60" type="connector" idref="#直線單箭頭接點 138"/>
        <o:r id="V:Rule61" type="connector" idref="#直線單箭頭接點 9"/>
        <o:r id="V:Rule62" type="connector" idref="#直線接點 127"/>
        <o:r id="V:Rule63" type="connector" idref="#_x0000_s1167"/>
        <o:r id="V:Rule64" type="connector" idref="#直線單箭頭接點 236"/>
        <o:r id="V:Rule65" type="connector" idref="#直線單箭頭接點 97"/>
        <o:r id="V:Rule66" type="connector" idref="#直線單箭頭接點 93"/>
        <o:r id="V:Rule67" type="connector" idref="#直線單箭頭接點 137"/>
        <o:r id="V:Rule68" type="connector" idref="#_x0000_s1178"/>
        <o:r id="V:Rule69" type="connector" idref="#直線單箭頭接點 220"/>
        <o:r id="V:Rule70" type="connector" idref="#直線單箭頭接點 234"/>
        <o:r id="V:Rule71" type="connector" idref="#直線單箭頭接點 228"/>
        <o:r id="V:Rule72" type="connector" idref="#_x0000_s1177"/>
        <o:r id="V:Rule73" type="connector" idref="#直線單箭頭接點 96"/>
        <o:r id="V:Rule74" type="connector" idref="#直線接點 224"/>
        <o:r id="V:Rule75" type="connector" idref="#直線單箭頭接點 16"/>
        <o:r id="V:Rule76" type="connector" idref="#直線單箭頭接點 117"/>
        <o:r id="V:Rule77" type="connector" idref="#直線接點 207"/>
        <o:r id="V:Rule78" type="connector" idref="#直線單箭頭接點 141"/>
        <o:r id="V:Rule79" type="connector" idref="#直線單箭頭接點 139"/>
        <o:r id="V:Rule80" type="connector" idref="#直線單箭頭接點 99"/>
        <o:r id="V:Rule81" type="connector" idref="#直線單箭頭接點 104"/>
        <o:r id="V:Rule82" type="connector" idref="#直線單箭頭接點 105"/>
        <o:r id="V:Rule83" type="connector" idref="#直線單箭頭接點 7"/>
        <o:r id="V:Rule84" type="connector" idref="#_x0000_s1170"/>
        <o:r id="V:Rule85" type="connector" idref="#直線單箭頭接點 140"/>
        <o:r id="V:Rule86" type="connector" idref="#直線單箭頭接點 223"/>
        <o:r id="V:Rule87" type="connector" idref="#直線單箭頭接點 231"/>
        <o:r id="V:Rule88" type="connector" idref="#_x0000_s1174"/>
        <o:r id="V:Rule89" type="connector" idref="#直線單箭頭接點 213"/>
        <o:r id="V:Rule90" type="connector" idref="#_x0000_s1176"/>
        <o:r id="V:Rule91" type="connector" idref="#直線單箭頭接點 218"/>
        <o:r id="V:Rule92" type="connector" idref="#直線單箭頭接點 238"/>
        <o:r id="V:Rule93" type="connector" idref="#直線單箭頭接點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E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57756"/>
    <w:pPr>
      <w:ind w:left="1980" w:hangingChars="495" w:hanging="1980"/>
    </w:pPr>
    <w:rPr>
      <w:rFonts w:eastAsia="標楷體"/>
      <w:kern w:val="0"/>
    </w:rPr>
  </w:style>
  <w:style w:type="character" w:customStyle="1" w:styleId="a4">
    <w:name w:val="本文縮排 字元"/>
    <w:link w:val="a3"/>
    <w:uiPriority w:val="99"/>
    <w:rsid w:val="00D57756"/>
    <w:rPr>
      <w:rFonts w:ascii="Times New Roman" w:eastAsia="標楷體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D57756"/>
    <w:rPr>
      <w:rFonts w:ascii="標楷體" w:eastAsia="標楷體" w:hAnsi="標楷體"/>
      <w:kern w:val="0"/>
      <w:sz w:val="28"/>
      <w:szCs w:val="28"/>
    </w:rPr>
  </w:style>
  <w:style w:type="character" w:customStyle="1" w:styleId="a6">
    <w:name w:val="本文 字元"/>
    <w:link w:val="a5"/>
    <w:uiPriority w:val="99"/>
    <w:rsid w:val="00D57756"/>
    <w:rPr>
      <w:rFonts w:ascii="標楷體" w:eastAsia="標楷體" w:hAnsi="標楷體" w:cs="標楷體"/>
      <w:sz w:val="28"/>
      <w:szCs w:val="28"/>
    </w:rPr>
  </w:style>
  <w:style w:type="paragraph" w:styleId="2">
    <w:name w:val="Body Text Indent 2"/>
    <w:basedOn w:val="a"/>
    <w:link w:val="20"/>
    <w:uiPriority w:val="99"/>
    <w:rsid w:val="00D57756"/>
    <w:pPr>
      <w:ind w:left="1680" w:hangingChars="700" w:hanging="1680"/>
    </w:pPr>
    <w:rPr>
      <w:rFonts w:ascii="新細明體" w:hAnsi="新細明體"/>
      <w:kern w:val="0"/>
    </w:rPr>
  </w:style>
  <w:style w:type="character" w:customStyle="1" w:styleId="20">
    <w:name w:val="本文縮排 2 字元"/>
    <w:link w:val="2"/>
    <w:uiPriority w:val="99"/>
    <w:rsid w:val="00D57756"/>
    <w:rPr>
      <w:rFonts w:ascii="新細明體" w:eastAsia="新細明體" w:hAnsi="新細明體" w:cs="新細明體"/>
      <w:sz w:val="24"/>
      <w:szCs w:val="24"/>
    </w:rPr>
  </w:style>
  <w:style w:type="paragraph" w:styleId="a7">
    <w:name w:val="Plain Text"/>
    <w:basedOn w:val="a"/>
    <w:link w:val="a8"/>
    <w:uiPriority w:val="99"/>
    <w:rsid w:val="00D57756"/>
    <w:rPr>
      <w:rFonts w:ascii="細明體" w:eastAsia="細明體" w:hAnsi="Courier New"/>
      <w:kern w:val="0"/>
      <w:sz w:val="20"/>
      <w:szCs w:val="20"/>
    </w:rPr>
  </w:style>
  <w:style w:type="character" w:customStyle="1" w:styleId="a8">
    <w:name w:val="純文字 字元"/>
    <w:link w:val="a7"/>
    <w:uiPriority w:val="99"/>
    <w:rsid w:val="00D57756"/>
    <w:rPr>
      <w:rFonts w:ascii="細明體" w:eastAsia="細明體" w:hAnsi="Courier New" w:cs="細明體"/>
      <w:sz w:val="20"/>
      <w:szCs w:val="20"/>
    </w:rPr>
  </w:style>
  <w:style w:type="paragraph" w:styleId="a9">
    <w:name w:val="header"/>
    <w:basedOn w:val="a"/>
    <w:link w:val="aa"/>
    <w:uiPriority w:val="99"/>
    <w:rsid w:val="00D5775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首 字元"/>
    <w:link w:val="a9"/>
    <w:uiPriority w:val="99"/>
    <w:rsid w:val="00D57756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D5775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尾 字元"/>
    <w:link w:val="ab"/>
    <w:uiPriority w:val="99"/>
    <w:rsid w:val="00D57756"/>
    <w:rPr>
      <w:rFonts w:ascii="Times New Roman" w:eastAsia="新細明體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D57756"/>
    <w:pPr>
      <w:ind w:leftChars="200" w:left="480"/>
    </w:pPr>
  </w:style>
  <w:style w:type="paragraph" w:styleId="ae">
    <w:name w:val="Balloon Text"/>
    <w:basedOn w:val="a"/>
    <w:link w:val="af"/>
    <w:uiPriority w:val="99"/>
    <w:rsid w:val="00D57756"/>
    <w:rPr>
      <w:rFonts w:ascii="Cambria" w:hAnsi="Cambria"/>
      <w:kern w:val="0"/>
      <w:sz w:val="18"/>
      <w:szCs w:val="18"/>
    </w:rPr>
  </w:style>
  <w:style w:type="character" w:customStyle="1" w:styleId="af">
    <w:name w:val="註解方塊文字 字元"/>
    <w:link w:val="ae"/>
    <w:uiPriority w:val="99"/>
    <w:rsid w:val="00D57756"/>
    <w:rPr>
      <w:rFonts w:ascii="Cambria" w:eastAsia="新細明體" w:hAnsi="Cambria" w:cs="Cambria"/>
      <w:sz w:val="18"/>
      <w:szCs w:val="18"/>
    </w:rPr>
  </w:style>
  <w:style w:type="paragraph" w:customStyle="1" w:styleId="af0">
    <w:name w:val="主旨"/>
    <w:basedOn w:val="a"/>
    <w:uiPriority w:val="99"/>
    <w:rsid w:val="00D57756"/>
    <w:pPr>
      <w:wordWrap w:val="0"/>
      <w:snapToGrid w:val="0"/>
      <w:ind w:left="567" w:hanging="567"/>
    </w:pPr>
    <w:rPr>
      <w:rFonts w:eastAsia="標楷體"/>
      <w:sz w:val="32"/>
      <w:szCs w:val="32"/>
    </w:rPr>
  </w:style>
  <w:style w:type="character" w:styleId="af1">
    <w:name w:val="Emphasis"/>
    <w:uiPriority w:val="99"/>
    <w:qFormat/>
    <w:rsid w:val="00D57756"/>
    <w:rPr>
      <w:rFonts w:ascii="Times New Roman" w:hAnsi="Times New Roman" w:cs="Times New Roman"/>
      <w:i/>
      <w:iCs/>
    </w:rPr>
  </w:style>
  <w:style w:type="character" w:styleId="af2">
    <w:name w:val="annotation reference"/>
    <w:uiPriority w:val="99"/>
    <w:rsid w:val="00D57756"/>
    <w:rPr>
      <w:rFonts w:ascii="Times New Roman" w:hAnsi="Times New Roman"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rsid w:val="00D57756"/>
    <w:rPr>
      <w:kern w:val="0"/>
    </w:rPr>
  </w:style>
  <w:style w:type="character" w:customStyle="1" w:styleId="af4">
    <w:name w:val="註解文字 字元"/>
    <w:link w:val="af3"/>
    <w:uiPriority w:val="99"/>
    <w:rsid w:val="00D57756"/>
    <w:rPr>
      <w:rFonts w:ascii="Times New Roman" w:eastAsia="新細明體" w:hAnsi="Times New Roman" w:cs="Times New Roman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rsid w:val="00D57756"/>
    <w:rPr>
      <w:b/>
      <w:bCs/>
    </w:rPr>
  </w:style>
  <w:style w:type="character" w:customStyle="1" w:styleId="af6">
    <w:name w:val="註解主旨 字元"/>
    <w:link w:val="af5"/>
    <w:uiPriority w:val="99"/>
    <w:rsid w:val="00D57756"/>
    <w:rPr>
      <w:rFonts w:ascii="Times New Roman" w:eastAsia="新細明體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D57756"/>
    <w:rPr>
      <w:kern w:val="0"/>
    </w:rPr>
  </w:style>
  <w:style w:type="character" w:customStyle="1" w:styleId="22">
    <w:name w:val="本文 2 字元"/>
    <w:link w:val="21"/>
    <w:uiPriority w:val="99"/>
    <w:rsid w:val="00D57756"/>
    <w:rPr>
      <w:rFonts w:ascii="Times New Roman" w:eastAsia="新細明體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D57756"/>
    <w:pPr>
      <w:jc w:val="center"/>
    </w:pPr>
    <w:rPr>
      <w:kern w:val="0"/>
      <w:sz w:val="16"/>
      <w:szCs w:val="16"/>
    </w:rPr>
  </w:style>
  <w:style w:type="character" w:customStyle="1" w:styleId="30">
    <w:name w:val="本文 3 字元"/>
    <w:link w:val="3"/>
    <w:uiPriority w:val="99"/>
    <w:rsid w:val="00D57756"/>
    <w:rPr>
      <w:rFonts w:ascii="Times New Roman" w:eastAsia="新細明體" w:hAnsi="Times New Roman" w:cs="Times New Roman"/>
      <w:sz w:val="16"/>
      <w:szCs w:val="16"/>
    </w:rPr>
  </w:style>
  <w:style w:type="table" w:styleId="af7">
    <w:name w:val="Table Grid"/>
    <w:basedOn w:val="a1"/>
    <w:uiPriority w:val="59"/>
    <w:rsid w:val="00433BB8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sid w:val="005958EF"/>
    <w:rPr>
      <w:color w:val="0000FF"/>
      <w:u w:val="single"/>
    </w:rPr>
  </w:style>
  <w:style w:type="table" w:customStyle="1" w:styleId="1">
    <w:name w:val="表格格線1"/>
    <w:basedOn w:val="a1"/>
    <w:next w:val="af7"/>
    <w:uiPriority w:val="59"/>
    <w:rsid w:val="00AB4334"/>
    <w:rPr>
      <w:rFonts w:eastAsia="Times New Roman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格格線2"/>
    <w:basedOn w:val="a1"/>
    <w:next w:val="af7"/>
    <w:uiPriority w:val="59"/>
    <w:rsid w:val="00AB4334"/>
    <w:rPr>
      <w:rFonts w:eastAsia="Times New Roman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0EDF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D348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348D"/>
    <w:pPr>
      <w:autoSpaceDE w:val="0"/>
      <w:autoSpaceDN w:val="0"/>
    </w:pPr>
    <w:rPr>
      <w:rFonts w:ascii="Noto Sans CJK JP Black" w:eastAsia="Noto Sans CJK JP Black" w:hAnsi="Noto Sans CJK JP Black" w:cs="Noto Sans CJK JP Black"/>
      <w:kern w:val="0"/>
      <w:sz w:val="22"/>
      <w:szCs w:val="22"/>
    </w:rPr>
  </w:style>
  <w:style w:type="paragraph" w:styleId="af9">
    <w:name w:val="Document Map"/>
    <w:basedOn w:val="a"/>
    <w:link w:val="afa"/>
    <w:uiPriority w:val="99"/>
    <w:semiHidden/>
    <w:unhideWhenUsed/>
    <w:rsid w:val="008049B1"/>
    <w:rPr>
      <w:rFonts w:ascii="新細明體"/>
      <w:sz w:val="18"/>
      <w:szCs w:val="18"/>
    </w:rPr>
  </w:style>
  <w:style w:type="character" w:customStyle="1" w:styleId="afa">
    <w:name w:val="文件引導模式 字元"/>
    <w:basedOn w:val="a0"/>
    <w:link w:val="af9"/>
    <w:uiPriority w:val="99"/>
    <w:semiHidden/>
    <w:rsid w:val="008049B1"/>
    <w:rPr>
      <w:rFonts w:ascii="新細明體" w:hAnsi="Times New Roman"/>
      <w:kern w:val="2"/>
      <w:sz w:val="18"/>
      <w:szCs w:val="18"/>
    </w:rPr>
  </w:style>
  <w:style w:type="paragraph" w:customStyle="1" w:styleId="Heading2">
    <w:name w:val="Heading 2"/>
    <w:basedOn w:val="a"/>
    <w:uiPriority w:val="1"/>
    <w:qFormat/>
    <w:rsid w:val="008E5722"/>
    <w:pPr>
      <w:autoSpaceDE w:val="0"/>
      <w:autoSpaceDN w:val="0"/>
      <w:ind w:left="3437"/>
      <w:outlineLvl w:val="2"/>
    </w:pPr>
    <w:rPr>
      <w:rFonts w:ascii="Noto Sans CJK JP Medium" w:eastAsia="Noto Sans CJK JP Medium" w:hAnsi="Noto Sans CJK JP Medium" w:cs="Noto Sans CJK JP Medium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DBDB-7099-4343-A20D-EF7503D5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10</Pages>
  <Words>409</Words>
  <Characters>2336</Characters>
  <Application>Microsoft Office Word</Application>
  <DocSecurity>0</DocSecurity>
  <Lines>19</Lines>
  <Paragraphs>5</Paragraphs>
  <ScaleCrop>false</ScaleCrop>
  <Company>pthg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屏東縣政府105年度推動員工協助方案實施計畫(草案)</dc:title>
  <dc:creator>pthg</dc:creator>
  <cp:lastModifiedBy>USER</cp:lastModifiedBy>
  <cp:revision>15</cp:revision>
  <cp:lastPrinted>2021-03-23T03:03:00Z</cp:lastPrinted>
  <dcterms:created xsi:type="dcterms:W3CDTF">2021-03-22T01:48:00Z</dcterms:created>
  <dcterms:modified xsi:type="dcterms:W3CDTF">2021-04-20T00:35:00Z</dcterms:modified>
</cp:coreProperties>
</file>